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BC7" w:rsidRPr="0029067B" w:rsidRDefault="003C6BC7" w:rsidP="00003441"/>
    <w:p w:rsidR="003C6BC7" w:rsidRPr="0029067B" w:rsidRDefault="003C6BC7" w:rsidP="00003441"/>
    <w:p w:rsidR="003C6BC7" w:rsidRPr="0029067B" w:rsidRDefault="003C6BC7" w:rsidP="00003441"/>
    <w:p w:rsidR="003C6BC7" w:rsidRPr="0029067B" w:rsidRDefault="003C6BC7" w:rsidP="00003441"/>
    <w:p w:rsidR="003C6BC7" w:rsidRPr="0029067B" w:rsidRDefault="003C6BC7" w:rsidP="00003441"/>
    <w:p w:rsidR="003C6BC7" w:rsidRPr="0029067B" w:rsidRDefault="003C6BC7" w:rsidP="00003441"/>
    <w:p w:rsidR="003C6BC7" w:rsidRPr="0029067B" w:rsidRDefault="003C6BC7" w:rsidP="00003441"/>
    <w:p w:rsidR="003C6BC7" w:rsidRPr="0029067B" w:rsidRDefault="003C6BC7" w:rsidP="00003441"/>
    <w:p w:rsidR="003C6BC7" w:rsidRPr="0029067B" w:rsidRDefault="003C6BC7" w:rsidP="00003441">
      <w:pPr>
        <w:pStyle w:val="Docsubtitle1"/>
        <w:rPr>
          <w:lang w:val="ru-RU"/>
        </w:rPr>
      </w:pPr>
    </w:p>
    <w:p w:rsidR="003C6BC7" w:rsidRPr="0029067B" w:rsidRDefault="003C6BC7" w:rsidP="00003441">
      <w:pPr>
        <w:pStyle w:val="Docsubtitle1"/>
        <w:rPr>
          <w:lang w:val="ru-RU"/>
        </w:rPr>
      </w:pPr>
    </w:p>
    <w:p w:rsidR="003C6BC7" w:rsidRDefault="003C6BC7" w:rsidP="0036493B">
      <w:pPr>
        <w:pStyle w:val="Doctitle"/>
        <w:jc w:val="center"/>
        <w:rPr>
          <w:lang w:val="ru-RU"/>
        </w:rPr>
      </w:pPr>
      <w:r>
        <w:rPr>
          <w:lang w:val="ru-RU"/>
        </w:rPr>
        <w:t xml:space="preserve">ТЕХНИЧЕСКОЕ ОПИСАНИЕ КОНКУРСА </w:t>
      </w:r>
    </w:p>
    <w:p w:rsidR="003C6BC7" w:rsidRDefault="003C6BC7" w:rsidP="0036493B">
      <w:pPr>
        <w:pStyle w:val="Doctitle"/>
        <w:jc w:val="center"/>
        <w:rPr>
          <w:lang w:val="ru-RU"/>
        </w:rPr>
      </w:pPr>
      <w:r>
        <w:rPr>
          <w:lang w:val="ru-RU"/>
        </w:rPr>
        <w:t xml:space="preserve">ПО НОМИНАЦИИ </w:t>
      </w:r>
    </w:p>
    <w:p w:rsidR="003C6BC7" w:rsidRPr="00495BA5" w:rsidRDefault="003C6BC7" w:rsidP="0036493B">
      <w:pPr>
        <w:pStyle w:val="Doctitle"/>
        <w:jc w:val="center"/>
        <w:rPr>
          <w:lang w:val="ru-RU"/>
        </w:rPr>
      </w:pPr>
      <w:r>
        <w:rPr>
          <w:lang w:val="ru-RU"/>
        </w:rPr>
        <w:t>«</w:t>
      </w:r>
      <w:r w:rsidR="001E622B">
        <w:rPr>
          <w:lang w:val="ru-RU"/>
        </w:rPr>
        <w:t>МАСТЕР</w:t>
      </w:r>
      <w:r>
        <w:rPr>
          <w:lang w:val="ru-RU"/>
        </w:rPr>
        <w:t xml:space="preserve"> ПО ГОРНОМУ ДЕЛУ»</w:t>
      </w:r>
    </w:p>
    <w:p w:rsidR="003C6BC7" w:rsidRPr="00163CF8" w:rsidRDefault="003C6BC7" w:rsidP="00003441">
      <w:pPr>
        <w:pStyle w:val="Doctitle"/>
        <w:rPr>
          <w:lang w:val="ru-RU"/>
        </w:rPr>
      </w:pPr>
    </w:p>
    <w:p w:rsidR="003C6BC7" w:rsidRDefault="003C6BC7" w:rsidP="00BB28CA">
      <w:pPr>
        <w:pStyle w:val="Docsubtitle2"/>
        <w:rPr>
          <w:lang w:val="ru-RU"/>
        </w:rPr>
      </w:pPr>
    </w:p>
    <w:p w:rsidR="003C6BC7" w:rsidRDefault="003C6BC7" w:rsidP="00BB28CA">
      <w:pPr>
        <w:pStyle w:val="Docsubtitle2"/>
        <w:rPr>
          <w:lang w:val="ru-RU"/>
        </w:rPr>
      </w:pPr>
    </w:p>
    <w:p w:rsidR="003C6BC7" w:rsidRDefault="003C6BC7" w:rsidP="00BB28CA">
      <w:pPr>
        <w:pStyle w:val="Docsubtitle2"/>
        <w:rPr>
          <w:lang w:val="ru-RU"/>
        </w:rPr>
      </w:pPr>
    </w:p>
    <w:p w:rsidR="003C6BC7" w:rsidRDefault="003C6BC7" w:rsidP="00BB28CA">
      <w:pPr>
        <w:pStyle w:val="Docsubtitle2"/>
        <w:rPr>
          <w:lang w:val="ru-RU"/>
        </w:rPr>
      </w:pPr>
    </w:p>
    <w:p w:rsidR="003C6BC7" w:rsidRPr="00883416" w:rsidRDefault="003C6BC7" w:rsidP="00883416">
      <w:pPr>
        <w:pStyle w:val="Docsubtitle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C6BC7" w:rsidRPr="002150FB" w:rsidRDefault="003C6BC7" w:rsidP="002150FB">
      <w:pPr>
        <w:pStyle w:val="af7"/>
        <w:rPr>
          <w:sz w:val="28"/>
          <w:szCs w:val="28"/>
        </w:rPr>
      </w:pPr>
      <w:r w:rsidRPr="002150FB">
        <w:rPr>
          <w:sz w:val="28"/>
          <w:szCs w:val="28"/>
        </w:rPr>
        <w:t xml:space="preserve">Разработчики: </w:t>
      </w:r>
    </w:p>
    <w:p w:rsidR="001126D4" w:rsidRPr="002150FB" w:rsidRDefault="00F827F0" w:rsidP="002150FB">
      <w:pPr>
        <w:pStyle w:val="af7"/>
        <w:rPr>
          <w:sz w:val="28"/>
          <w:szCs w:val="28"/>
        </w:rPr>
      </w:pPr>
      <w:r w:rsidRPr="002150FB">
        <w:rPr>
          <w:sz w:val="28"/>
          <w:szCs w:val="28"/>
        </w:rPr>
        <w:t>Чистяков Н.А., Жирихин А.С.</w:t>
      </w:r>
    </w:p>
    <w:p w:rsidR="00F827F0" w:rsidRPr="002150FB" w:rsidRDefault="00F827F0" w:rsidP="002150FB">
      <w:pPr>
        <w:pStyle w:val="af7"/>
        <w:rPr>
          <w:sz w:val="28"/>
          <w:szCs w:val="28"/>
        </w:rPr>
      </w:pPr>
      <w:r w:rsidRPr="002150FB">
        <w:rPr>
          <w:sz w:val="28"/>
          <w:szCs w:val="28"/>
        </w:rPr>
        <w:t>ОАО «Ураласбест»</w:t>
      </w:r>
    </w:p>
    <w:p w:rsidR="002150FB" w:rsidRPr="002150FB" w:rsidRDefault="002150FB" w:rsidP="002150FB">
      <w:pPr>
        <w:pStyle w:val="af7"/>
        <w:rPr>
          <w:sz w:val="28"/>
          <w:szCs w:val="28"/>
        </w:rPr>
      </w:pPr>
      <w:r w:rsidRPr="002150FB">
        <w:rPr>
          <w:sz w:val="28"/>
          <w:szCs w:val="28"/>
        </w:rPr>
        <w:t>Сергеева С.А.</w:t>
      </w:r>
    </w:p>
    <w:p w:rsidR="002150FB" w:rsidRPr="002150FB" w:rsidRDefault="002150FB" w:rsidP="002150FB">
      <w:pPr>
        <w:pStyle w:val="af7"/>
        <w:rPr>
          <w:sz w:val="28"/>
          <w:szCs w:val="28"/>
        </w:rPr>
      </w:pPr>
      <w:r w:rsidRPr="002150FB">
        <w:rPr>
          <w:sz w:val="28"/>
          <w:szCs w:val="28"/>
        </w:rPr>
        <w:t>ГБПОУ «БКН»</w:t>
      </w:r>
    </w:p>
    <w:p w:rsidR="003C6BC7" w:rsidRPr="00883416" w:rsidRDefault="003C6BC7" w:rsidP="00883416">
      <w:pPr>
        <w:pStyle w:val="Docsubtitle2"/>
        <w:spacing w:after="2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C6BC7" w:rsidRPr="00883416" w:rsidRDefault="003C6BC7" w:rsidP="00883416">
      <w:pPr>
        <w:pStyle w:val="Docsubtitle2"/>
        <w:spacing w:after="2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C6BC7" w:rsidRPr="00883416" w:rsidRDefault="003C6BC7" w:rsidP="00883416">
      <w:pPr>
        <w:pStyle w:val="Docsubtitle2"/>
        <w:spacing w:after="2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C6BC7" w:rsidRPr="00883416" w:rsidRDefault="003C6BC7" w:rsidP="00883416">
      <w:pPr>
        <w:pStyle w:val="Docsubtitle2"/>
        <w:spacing w:after="2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C6BC7" w:rsidRPr="00883416" w:rsidRDefault="003C6BC7" w:rsidP="00883416">
      <w:pPr>
        <w:pStyle w:val="Docsubtitle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C6BC7" w:rsidRPr="00883416" w:rsidRDefault="003C6BC7" w:rsidP="00883416">
      <w:pPr>
        <w:pStyle w:val="bullet"/>
        <w:numPr>
          <w:ilvl w:val="0"/>
          <w:numId w:val="0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C6BC7" w:rsidRPr="00883416" w:rsidRDefault="003C6BC7" w:rsidP="00883416">
      <w:pPr>
        <w:pStyle w:val="bullet"/>
        <w:numPr>
          <w:ilvl w:val="0"/>
          <w:numId w:val="0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3C6BC7" w:rsidRPr="00883416" w:rsidSect="00112E76">
          <w:headerReference w:type="default" r:id="rId7"/>
          <w:footerReference w:type="default" r:id="rId8"/>
          <w:headerReference w:type="first" r:id="rId9"/>
          <w:footerReference w:type="first" r:id="rId10"/>
          <w:pgSz w:w="11907" w:h="16840" w:code="9"/>
          <w:pgMar w:top="1977" w:right="747" w:bottom="1350" w:left="1080" w:header="709" w:footer="431" w:gutter="0"/>
          <w:pgNumType w:start="2"/>
          <w:cols w:space="720"/>
          <w:titlePg/>
        </w:sectPr>
      </w:pPr>
    </w:p>
    <w:p w:rsidR="00C028A0" w:rsidRDefault="00C028A0" w:rsidP="00883416">
      <w:pPr>
        <w:pStyle w:val="bullet"/>
        <w:numPr>
          <w:ilvl w:val="0"/>
          <w:numId w:val="0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028A0" w:rsidRDefault="00C028A0" w:rsidP="00883416">
      <w:pPr>
        <w:pStyle w:val="bullet"/>
        <w:numPr>
          <w:ilvl w:val="0"/>
          <w:numId w:val="0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028A0" w:rsidRDefault="00C028A0" w:rsidP="00883416">
      <w:pPr>
        <w:pStyle w:val="bullet"/>
        <w:numPr>
          <w:ilvl w:val="0"/>
          <w:numId w:val="0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C6BC7" w:rsidRPr="00883416" w:rsidRDefault="003C6BC7" w:rsidP="00883416">
      <w:pPr>
        <w:pStyle w:val="bullet"/>
        <w:numPr>
          <w:ilvl w:val="0"/>
          <w:numId w:val="0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3416">
        <w:rPr>
          <w:rFonts w:ascii="Times New Roman" w:hAnsi="Times New Roman" w:cs="Times New Roman"/>
          <w:sz w:val="28"/>
          <w:szCs w:val="28"/>
          <w:lang w:val="ru-RU"/>
        </w:rPr>
        <w:t>Техническое описание включает в себя следующие разделы:</w:t>
      </w:r>
    </w:p>
    <w:p w:rsidR="003C6BC7" w:rsidRPr="00883416" w:rsidRDefault="003C6BC7" w:rsidP="00883416">
      <w:pPr>
        <w:pStyle w:val="bullet"/>
        <w:numPr>
          <w:ilvl w:val="0"/>
          <w:numId w:val="0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C6BC7" w:rsidRPr="00883416" w:rsidRDefault="003C6BC7" w:rsidP="00883416">
      <w:pPr>
        <w:pStyle w:val="bulle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3416">
        <w:rPr>
          <w:rFonts w:ascii="Times New Roman" w:hAnsi="Times New Roman" w:cs="Times New Roman"/>
          <w:sz w:val="28"/>
          <w:szCs w:val="28"/>
          <w:lang w:val="ru-RU"/>
        </w:rPr>
        <w:t>ВВЕДЕНИЕ</w:t>
      </w:r>
    </w:p>
    <w:p w:rsidR="003C6BC7" w:rsidRPr="00883416" w:rsidRDefault="003C6BC7" w:rsidP="00883416">
      <w:pPr>
        <w:pStyle w:val="bulle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3416">
        <w:rPr>
          <w:rFonts w:ascii="Times New Roman" w:hAnsi="Times New Roman" w:cs="Times New Roman"/>
          <w:sz w:val="28"/>
          <w:szCs w:val="28"/>
          <w:lang w:val="ru-RU"/>
        </w:rPr>
        <w:t>КОМПЕТЕНЦИЯ И ОБЪЕМ РАБОТ</w:t>
      </w:r>
    </w:p>
    <w:p w:rsidR="003C6BC7" w:rsidRPr="00883416" w:rsidRDefault="003C6BC7" w:rsidP="00883416">
      <w:pPr>
        <w:pStyle w:val="bulle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3416">
        <w:rPr>
          <w:rFonts w:ascii="Times New Roman" w:hAnsi="Times New Roman" w:cs="Times New Roman"/>
          <w:sz w:val="28"/>
          <w:szCs w:val="28"/>
          <w:lang w:val="ru-RU"/>
        </w:rPr>
        <w:t>КОНКУРСНОЕ ЗАДАНИЕ</w:t>
      </w:r>
    </w:p>
    <w:p w:rsidR="003C6BC7" w:rsidRPr="00883416" w:rsidRDefault="003C6BC7" w:rsidP="00883416">
      <w:pPr>
        <w:pStyle w:val="bulle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3416">
        <w:rPr>
          <w:rFonts w:ascii="Times New Roman" w:hAnsi="Times New Roman" w:cs="Times New Roman"/>
          <w:sz w:val="28"/>
          <w:szCs w:val="28"/>
          <w:lang w:val="ru-RU"/>
        </w:rPr>
        <w:t>УПРАВЛЕНИЕ КОММУНИКАЦИЕЙ</w:t>
      </w:r>
    </w:p>
    <w:p w:rsidR="003C6BC7" w:rsidRPr="00883416" w:rsidRDefault="003C6BC7" w:rsidP="00883416">
      <w:pPr>
        <w:pStyle w:val="bulle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3416">
        <w:rPr>
          <w:rFonts w:ascii="Times New Roman" w:hAnsi="Times New Roman" w:cs="Times New Roman"/>
          <w:sz w:val="28"/>
          <w:szCs w:val="28"/>
          <w:lang w:val="ru-RU"/>
        </w:rPr>
        <w:t>ОЦЕНИВАНИЕ</w:t>
      </w:r>
    </w:p>
    <w:p w:rsidR="003C6BC7" w:rsidRPr="00883416" w:rsidRDefault="003C6BC7" w:rsidP="00883416">
      <w:pPr>
        <w:pStyle w:val="bulle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3416">
        <w:rPr>
          <w:rFonts w:ascii="Times New Roman" w:hAnsi="Times New Roman" w:cs="Times New Roman"/>
          <w:sz w:val="28"/>
          <w:szCs w:val="28"/>
          <w:lang w:val="ru-RU"/>
        </w:rPr>
        <w:t>ОТРАСЛЕВЫЕ ТРЕБОВАНИЯ ТЕХНИКИ БЕЗОПАСНОСТИ</w:t>
      </w:r>
    </w:p>
    <w:p w:rsidR="003C6BC7" w:rsidRPr="00883416" w:rsidRDefault="003C6BC7" w:rsidP="00883416">
      <w:pPr>
        <w:pStyle w:val="bulle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3416">
        <w:rPr>
          <w:rFonts w:ascii="Times New Roman" w:hAnsi="Times New Roman" w:cs="Times New Roman"/>
          <w:sz w:val="28"/>
          <w:szCs w:val="28"/>
          <w:lang w:val="ru-RU"/>
        </w:rPr>
        <w:t>МАТЕРИАЛЫ И ОБОРУДОВАНИЕ</w:t>
      </w:r>
    </w:p>
    <w:p w:rsidR="003C6BC7" w:rsidRPr="00883416" w:rsidRDefault="003C6BC7" w:rsidP="00883416">
      <w:pPr>
        <w:pStyle w:val="bulle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3416">
        <w:rPr>
          <w:rFonts w:ascii="Times New Roman" w:hAnsi="Times New Roman" w:cs="Times New Roman"/>
          <w:sz w:val="28"/>
          <w:szCs w:val="28"/>
          <w:lang w:val="ru-RU"/>
        </w:rPr>
        <w:t>ПРЕДСТАВЛЕНИЕ КОМПЕТЕНЦИИ ПОСЕТИТЕЛЯМ И ЖУРНАЛИСТАМ</w:t>
      </w:r>
    </w:p>
    <w:p w:rsidR="003C6BC7" w:rsidRPr="00883416" w:rsidRDefault="003C6BC7" w:rsidP="00883416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C6BC7" w:rsidRPr="00883416" w:rsidRDefault="003C6BC7" w:rsidP="00883416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C6BC7" w:rsidRPr="00883416" w:rsidRDefault="003C6BC7" w:rsidP="00883416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C6BC7" w:rsidRPr="00883416" w:rsidRDefault="003C6BC7" w:rsidP="00883416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028A0" w:rsidRDefault="003C6BC7" w:rsidP="00883416">
      <w:pPr>
        <w:jc w:val="both"/>
        <w:rPr>
          <w:color w:val="0000FF"/>
          <w:sz w:val="28"/>
          <w:szCs w:val="28"/>
        </w:rPr>
      </w:pPr>
      <w:r w:rsidRPr="00883416">
        <w:rPr>
          <w:color w:val="0000FF"/>
          <w:sz w:val="28"/>
          <w:szCs w:val="28"/>
        </w:rPr>
        <w:br w:type="page"/>
      </w:r>
    </w:p>
    <w:p w:rsidR="00C028A0" w:rsidRDefault="00C028A0" w:rsidP="00883416">
      <w:pPr>
        <w:jc w:val="both"/>
        <w:rPr>
          <w:color w:val="0000FF"/>
          <w:sz w:val="28"/>
          <w:szCs w:val="28"/>
        </w:rPr>
      </w:pPr>
    </w:p>
    <w:p w:rsidR="00C028A0" w:rsidRDefault="00C028A0" w:rsidP="00883416">
      <w:pPr>
        <w:jc w:val="both"/>
        <w:rPr>
          <w:color w:val="0000FF"/>
          <w:sz w:val="28"/>
          <w:szCs w:val="28"/>
        </w:rPr>
      </w:pPr>
    </w:p>
    <w:p w:rsidR="003C6BC7" w:rsidRPr="00883416" w:rsidRDefault="003C6BC7" w:rsidP="00883416">
      <w:pPr>
        <w:jc w:val="both"/>
        <w:rPr>
          <w:b/>
          <w:bCs/>
          <w:sz w:val="28"/>
          <w:szCs w:val="28"/>
          <w:u w:val="single"/>
        </w:rPr>
      </w:pPr>
      <w:r w:rsidRPr="00883416">
        <w:rPr>
          <w:b/>
          <w:bCs/>
          <w:sz w:val="28"/>
          <w:szCs w:val="28"/>
          <w:u w:val="single"/>
        </w:rPr>
        <w:t>1. ВВЕДЕНИЕ</w:t>
      </w:r>
    </w:p>
    <w:p w:rsidR="003C6BC7" w:rsidRPr="00883416" w:rsidRDefault="003C6BC7" w:rsidP="00883416">
      <w:pPr>
        <w:jc w:val="both"/>
        <w:rPr>
          <w:b/>
          <w:bCs/>
          <w:sz w:val="28"/>
          <w:szCs w:val="28"/>
          <w:u w:val="single"/>
        </w:rPr>
      </w:pPr>
      <w:r w:rsidRPr="00883416">
        <w:rPr>
          <w:b/>
          <w:bCs/>
          <w:sz w:val="28"/>
          <w:szCs w:val="28"/>
          <w:u w:val="single"/>
        </w:rPr>
        <w:t>1.1. Название и описание профессиональной компетенции</w:t>
      </w:r>
    </w:p>
    <w:p w:rsidR="003C6BC7" w:rsidRPr="00883416" w:rsidRDefault="003C6BC7" w:rsidP="00883416">
      <w:pPr>
        <w:jc w:val="both"/>
        <w:rPr>
          <w:sz w:val="28"/>
          <w:szCs w:val="28"/>
        </w:rPr>
      </w:pPr>
      <w:r w:rsidRPr="00883416">
        <w:rPr>
          <w:sz w:val="28"/>
          <w:szCs w:val="28"/>
        </w:rPr>
        <w:t xml:space="preserve">1.1.1 Название профессиональной компетенции: </w:t>
      </w:r>
    </w:p>
    <w:p w:rsidR="003C6BC7" w:rsidRPr="00883416" w:rsidRDefault="00F827F0" w:rsidP="00883416">
      <w:pPr>
        <w:ind w:firstLine="426"/>
        <w:jc w:val="both"/>
        <w:rPr>
          <w:sz w:val="28"/>
          <w:szCs w:val="28"/>
        </w:rPr>
      </w:pPr>
      <w:r w:rsidRPr="00883416">
        <w:rPr>
          <w:sz w:val="28"/>
          <w:szCs w:val="28"/>
        </w:rPr>
        <w:t xml:space="preserve">Мастер </w:t>
      </w:r>
      <w:r w:rsidR="003C6BC7" w:rsidRPr="00883416">
        <w:rPr>
          <w:sz w:val="28"/>
          <w:szCs w:val="28"/>
        </w:rPr>
        <w:t xml:space="preserve"> горно</w:t>
      </w:r>
      <w:r w:rsidR="00C028A0">
        <w:rPr>
          <w:sz w:val="28"/>
          <w:szCs w:val="28"/>
        </w:rPr>
        <w:t>го</w:t>
      </w:r>
      <w:r w:rsidR="003C6BC7" w:rsidRPr="00883416">
        <w:rPr>
          <w:sz w:val="28"/>
          <w:szCs w:val="28"/>
        </w:rPr>
        <w:t xml:space="preserve"> дел</w:t>
      </w:r>
      <w:r w:rsidR="00C028A0">
        <w:rPr>
          <w:sz w:val="28"/>
          <w:szCs w:val="28"/>
        </w:rPr>
        <w:t>а</w:t>
      </w:r>
    </w:p>
    <w:p w:rsidR="003C6BC7" w:rsidRPr="00883416" w:rsidRDefault="003C6BC7" w:rsidP="00883416">
      <w:pPr>
        <w:jc w:val="both"/>
        <w:rPr>
          <w:sz w:val="28"/>
          <w:szCs w:val="28"/>
        </w:rPr>
      </w:pPr>
    </w:p>
    <w:p w:rsidR="00A86E3C" w:rsidRPr="00883416" w:rsidRDefault="003C6BC7" w:rsidP="00883416">
      <w:pPr>
        <w:jc w:val="both"/>
        <w:rPr>
          <w:sz w:val="28"/>
          <w:szCs w:val="28"/>
          <w:u w:val="single"/>
        </w:rPr>
      </w:pPr>
      <w:r w:rsidRPr="00883416">
        <w:rPr>
          <w:sz w:val="28"/>
          <w:szCs w:val="28"/>
          <w:u w:val="single"/>
        </w:rPr>
        <w:t>1.1.2. Описание профессионального навыка</w:t>
      </w:r>
    </w:p>
    <w:p w:rsidR="00A46F70" w:rsidRPr="00883416" w:rsidRDefault="00512694" w:rsidP="00883416">
      <w:pPr>
        <w:ind w:firstLine="426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83416">
        <w:rPr>
          <w:color w:val="000000" w:themeColor="text1"/>
          <w:sz w:val="28"/>
          <w:szCs w:val="28"/>
          <w:shd w:val="clear" w:color="auto" w:fill="FFFFFF"/>
        </w:rPr>
        <w:t xml:space="preserve">Горное дело — область деятельности человека по освоению недр Земли. Включает все виды техногенного воздействия на земную кору, главным образом извлечение полезных ископаемых, их первичную переработку и научные исследования, связанные с горными технологиями. </w:t>
      </w:r>
    </w:p>
    <w:p w:rsidR="00A46F70" w:rsidRPr="00883416" w:rsidRDefault="00A46F70" w:rsidP="00883416">
      <w:pPr>
        <w:jc w:val="both"/>
        <w:rPr>
          <w:sz w:val="28"/>
          <w:szCs w:val="28"/>
        </w:rPr>
      </w:pPr>
      <w:r w:rsidRPr="00883416">
        <w:rPr>
          <w:sz w:val="28"/>
          <w:szCs w:val="28"/>
        </w:rPr>
        <w:t xml:space="preserve">Горное дело - область профессиональной деятельности специалистов, </w:t>
      </w:r>
      <w:r w:rsidR="00883416" w:rsidRPr="00883416">
        <w:rPr>
          <w:sz w:val="28"/>
          <w:szCs w:val="28"/>
        </w:rPr>
        <w:t>которая включает</w:t>
      </w:r>
      <w:r w:rsidRPr="00883416">
        <w:rPr>
          <w:sz w:val="28"/>
          <w:szCs w:val="28"/>
        </w:rPr>
        <w:t xml:space="preserve"> в себя инженерное обеспечение деятельности человека в недрах Земли при эксплуатационной разведке, добыче и переработке твердых полезных ископаемых, строительстве и эксплуатации подземных объектов различного назначения.</w:t>
      </w:r>
    </w:p>
    <w:p w:rsidR="00512694" w:rsidRPr="00883416" w:rsidRDefault="00F827F0" w:rsidP="00883416">
      <w:pPr>
        <w:ind w:firstLine="426"/>
        <w:jc w:val="both"/>
        <w:rPr>
          <w:sz w:val="28"/>
          <w:szCs w:val="28"/>
          <w:shd w:val="clear" w:color="auto" w:fill="FFFFFF"/>
        </w:rPr>
      </w:pPr>
      <w:r w:rsidRPr="00883416">
        <w:rPr>
          <w:sz w:val="28"/>
          <w:szCs w:val="28"/>
        </w:rPr>
        <w:t>Мастер (с</w:t>
      </w:r>
      <w:r w:rsidR="003C6BC7" w:rsidRPr="00883416">
        <w:rPr>
          <w:sz w:val="28"/>
          <w:szCs w:val="28"/>
        </w:rPr>
        <w:t>пециалист</w:t>
      </w:r>
      <w:r w:rsidRPr="00883416">
        <w:rPr>
          <w:sz w:val="28"/>
          <w:szCs w:val="28"/>
        </w:rPr>
        <w:t>)</w:t>
      </w:r>
      <w:r w:rsidR="003C6BC7" w:rsidRPr="00883416">
        <w:rPr>
          <w:sz w:val="28"/>
          <w:szCs w:val="28"/>
        </w:rPr>
        <w:t xml:space="preserve"> по горному делу — инженер технолог, о</w:t>
      </w:r>
      <w:r w:rsidR="003C6BC7" w:rsidRPr="00883416">
        <w:rPr>
          <w:sz w:val="28"/>
          <w:szCs w:val="28"/>
          <w:shd w:val="clear" w:color="auto" w:fill="FFFFFF"/>
        </w:rPr>
        <w:t xml:space="preserve">существляющий техническое руководство по обеспечению функционирования оборудования и систем горного производства, разрабатывает нормативные документы, которые регламентируют порядок выполнения различных процессов в горном производстве – буровые работы, взрывные работы, экскавация горной массы и её транспортировка, а также осуществляет взаимодействие с различными службами горнообогатительного комбината которые связаны с переработкой и обогащением твердых полезных ископаемых, </w:t>
      </w:r>
    </w:p>
    <w:p w:rsidR="00A46F70" w:rsidRPr="00883416" w:rsidRDefault="00A46F70" w:rsidP="00883416">
      <w:pPr>
        <w:jc w:val="both"/>
        <w:rPr>
          <w:sz w:val="28"/>
          <w:szCs w:val="28"/>
        </w:rPr>
      </w:pPr>
      <w:r w:rsidRPr="00883416">
        <w:rPr>
          <w:sz w:val="28"/>
          <w:szCs w:val="28"/>
        </w:rPr>
        <w:t xml:space="preserve">Объектами профессиональной деятельности </w:t>
      </w:r>
      <w:r w:rsidR="00F827F0" w:rsidRPr="00883416">
        <w:rPr>
          <w:sz w:val="28"/>
          <w:szCs w:val="28"/>
        </w:rPr>
        <w:t>мастера</w:t>
      </w:r>
      <w:r w:rsidRPr="00883416">
        <w:rPr>
          <w:sz w:val="28"/>
          <w:szCs w:val="28"/>
        </w:rPr>
        <w:t xml:space="preserve"> по горному </w:t>
      </w:r>
      <w:r w:rsidR="00883416" w:rsidRPr="00883416">
        <w:rPr>
          <w:sz w:val="28"/>
          <w:szCs w:val="28"/>
        </w:rPr>
        <w:t>делу являются</w:t>
      </w:r>
      <w:r w:rsidRPr="00883416">
        <w:rPr>
          <w:sz w:val="28"/>
          <w:szCs w:val="28"/>
        </w:rPr>
        <w:t>:</w:t>
      </w:r>
    </w:p>
    <w:p w:rsidR="00A46F70" w:rsidRPr="00883416" w:rsidRDefault="00A46F70" w:rsidP="00883416">
      <w:pPr>
        <w:jc w:val="both"/>
        <w:rPr>
          <w:sz w:val="28"/>
          <w:szCs w:val="28"/>
        </w:rPr>
      </w:pPr>
      <w:r w:rsidRPr="00883416">
        <w:rPr>
          <w:sz w:val="28"/>
          <w:szCs w:val="28"/>
        </w:rPr>
        <w:t>недра Земли, включая производственные объекты, оборудование и технические системы, техника и технологии обеспечения безопасной и эффективной реализации геотехнологий добычи, переработки твердых полезных ископаемых и рационального использования подземного пространства.</w:t>
      </w:r>
    </w:p>
    <w:p w:rsidR="00512694" w:rsidRPr="00883416" w:rsidRDefault="00512694" w:rsidP="00883416">
      <w:pPr>
        <w:ind w:firstLine="426"/>
        <w:jc w:val="both"/>
        <w:rPr>
          <w:sz w:val="28"/>
          <w:szCs w:val="28"/>
          <w:shd w:val="clear" w:color="auto" w:fill="FFFFFF"/>
        </w:rPr>
      </w:pPr>
      <w:r w:rsidRPr="00883416">
        <w:rPr>
          <w:sz w:val="28"/>
          <w:szCs w:val="28"/>
          <w:shd w:val="clear" w:color="auto" w:fill="FFFFFF"/>
        </w:rPr>
        <w:t>Основные виды работ</w:t>
      </w:r>
      <w:r w:rsidR="00A86E3C" w:rsidRPr="00883416">
        <w:rPr>
          <w:sz w:val="28"/>
          <w:szCs w:val="28"/>
          <w:shd w:val="clear" w:color="auto" w:fill="FFFFFF"/>
        </w:rPr>
        <w:t xml:space="preserve">, </w:t>
      </w:r>
      <w:r w:rsidR="00883416" w:rsidRPr="00883416">
        <w:rPr>
          <w:sz w:val="28"/>
          <w:szCs w:val="28"/>
          <w:shd w:val="clear" w:color="auto" w:fill="FFFFFF"/>
        </w:rPr>
        <w:t>выполняемых мастером</w:t>
      </w:r>
      <w:r w:rsidR="00F827F0" w:rsidRPr="00883416">
        <w:rPr>
          <w:sz w:val="28"/>
          <w:szCs w:val="28"/>
          <w:shd w:val="clear" w:color="auto" w:fill="FFFFFF"/>
        </w:rPr>
        <w:t xml:space="preserve"> (</w:t>
      </w:r>
      <w:r w:rsidR="00883416" w:rsidRPr="00883416">
        <w:rPr>
          <w:sz w:val="28"/>
          <w:szCs w:val="28"/>
          <w:shd w:val="clear" w:color="auto" w:fill="FFFFFF"/>
        </w:rPr>
        <w:t>специалистом) по</w:t>
      </w:r>
      <w:r w:rsidRPr="00883416">
        <w:rPr>
          <w:sz w:val="28"/>
          <w:szCs w:val="28"/>
          <w:shd w:val="clear" w:color="auto" w:fill="FFFFFF"/>
        </w:rPr>
        <w:t xml:space="preserve"> горному делу:</w:t>
      </w:r>
    </w:p>
    <w:p w:rsidR="00512694" w:rsidRPr="00883416" w:rsidRDefault="00512694" w:rsidP="00883416">
      <w:pPr>
        <w:pStyle w:val="af6"/>
        <w:numPr>
          <w:ilvl w:val="0"/>
          <w:numId w:val="16"/>
        </w:numPr>
        <w:jc w:val="both"/>
        <w:rPr>
          <w:sz w:val="28"/>
          <w:szCs w:val="28"/>
          <w:shd w:val="clear" w:color="auto" w:fill="FFFFFF"/>
        </w:rPr>
      </w:pPr>
      <w:r w:rsidRPr="00883416">
        <w:rPr>
          <w:sz w:val="28"/>
          <w:szCs w:val="28"/>
          <w:shd w:val="clear" w:color="auto" w:fill="FFFFFF"/>
        </w:rPr>
        <w:t xml:space="preserve">Осуществление технического руководства работой по обеспечению функционирования оборудования и систем горного производства. </w:t>
      </w:r>
    </w:p>
    <w:p w:rsidR="00512694" w:rsidRPr="00883416" w:rsidRDefault="00512694" w:rsidP="00883416">
      <w:pPr>
        <w:pStyle w:val="af6"/>
        <w:numPr>
          <w:ilvl w:val="0"/>
          <w:numId w:val="16"/>
        </w:numPr>
        <w:jc w:val="both"/>
        <w:rPr>
          <w:sz w:val="28"/>
          <w:szCs w:val="28"/>
          <w:shd w:val="clear" w:color="auto" w:fill="FFFFFF"/>
        </w:rPr>
      </w:pPr>
      <w:r w:rsidRPr="00883416">
        <w:rPr>
          <w:sz w:val="28"/>
          <w:szCs w:val="28"/>
          <w:shd w:val="clear" w:color="auto" w:fill="FFFFFF"/>
        </w:rPr>
        <w:t xml:space="preserve">Разработка нормативных бумаг, которые регламентируют порядок исполнения горных взрывных работ, а также которые связаны с переработкой и обогащением твердых полезных ископаемых, сооружением и использованием подземных строений, оборудования, обеспечением исполнения требований технической документации. </w:t>
      </w:r>
    </w:p>
    <w:p w:rsidR="00512694" w:rsidRPr="00883416" w:rsidRDefault="00512694" w:rsidP="00883416">
      <w:pPr>
        <w:pStyle w:val="af6"/>
        <w:numPr>
          <w:ilvl w:val="0"/>
          <w:numId w:val="16"/>
        </w:numPr>
        <w:jc w:val="both"/>
        <w:rPr>
          <w:sz w:val="28"/>
          <w:szCs w:val="28"/>
          <w:shd w:val="clear" w:color="auto" w:fill="FFFFFF"/>
        </w:rPr>
      </w:pPr>
      <w:r w:rsidRPr="00883416">
        <w:rPr>
          <w:sz w:val="28"/>
          <w:szCs w:val="28"/>
          <w:shd w:val="clear" w:color="auto" w:fill="FFFFFF"/>
        </w:rPr>
        <w:t xml:space="preserve">Реализация мероприятий по увеличению экологической безопасности горного дела. Руководство принципами использования недр. </w:t>
      </w:r>
    </w:p>
    <w:p w:rsidR="00512694" w:rsidRPr="00883416" w:rsidRDefault="00512694" w:rsidP="00883416">
      <w:pPr>
        <w:pStyle w:val="af6"/>
        <w:numPr>
          <w:ilvl w:val="0"/>
          <w:numId w:val="16"/>
        </w:numPr>
        <w:jc w:val="both"/>
        <w:rPr>
          <w:sz w:val="28"/>
          <w:szCs w:val="28"/>
          <w:shd w:val="clear" w:color="auto" w:fill="FFFFFF"/>
        </w:rPr>
      </w:pPr>
      <w:r w:rsidRPr="00883416">
        <w:rPr>
          <w:sz w:val="28"/>
          <w:szCs w:val="28"/>
          <w:shd w:val="clear" w:color="auto" w:fill="FFFFFF"/>
        </w:rPr>
        <w:lastRenderedPageBreak/>
        <w:t>Разработка мероприятий по усовершенствованию и увеличению технического уровня обеспечения горного дела.</w:t>
      </w:r>
    </w:p>
    <w:p w:rsidR="00512694" w:rsidRPr="00883416" w:rsidRDefault="00512694" w:rsidP="00883416">
      <w:pPr>
        <w:pStyle w:val="af6"/>
        <w:numPr>
          <w:ilvl w:val="0"/>
          <w:numId w:val="16"/>
        </w:numPr>
        <w:jc w:val="both"/>
        <w:rPr>
          <w:sz w:val="28"/>
          <w:szCs w:val="28"/>
          <w:shd w:val="clear" w:color="auto" w:fill="FFFFFF"/>
        </w:rPr>
      </w:pPr>
      <w:r w:rsidRPr="00883416">
        <w:rPr>
          <w:sz w:val="28"/>
          <w:szCs w:val="28"/>
          <w:shd w:val="clear" w:color="auto" w:fill="FFFFFF"/>
        </w:rPr>
        <w:t xml:space="preserve">Определение положения объекта. Выполнение геодезических и маркшейдерских измерений и обработка полученных результатов. </w:t>
      </w:r>
    </w:p>
    <w:p w:rsidR="00512694" w:rsidRPr="00883416" w:rsidRDefault="00512694" w:rsidP="00883416">
      <w:pPr>
        <w:pStyle w:val="af6"/>
        <w:numPr>
          <w:ilvl w:val="0"/>
          <w:numId w:val="16"/>
        </w:numPr>
        <w:jc w:val="both"/>
        <w:rPr>
          <w:sz w:val="28"/>
          <w:szCs w:val="28"/>
          <w:shd w:val="clear" w:color="auto" w:fill="FFFFFF"/>
        </w:rPr>
      </w:pPr>
      <w:r w:rsidRPr="00883416">
        <w:rPr>
          <w:sz w:val="28"/>
          <w:szCs w:val="28"/>
          <w:shd w:val="clear" w:color="auto" w:fill="FFFFFF"/>
        </w:rPr>
        <w:t xml:space="preserve">Разработка планов ликвидации аварий, возникших во время разведочных работ. </w:t>
      </w:r>
    </w:p>
    <w:p w:rsidR="00512694" w:rsidRPr="00883416" w:rsidRDefault="00512694" w:rsidP="00883416">
      <w:pPr>
        <w:pStyle w:val="af6"/>
        <w:numPr>
          <w:ilvl w:val="0"/>
          <w:numId w:val="16"/>
        </w:numPr>
        <w:jc w:val="both"/>
        <w:rPr>
          <w:sz w:val="28"/>
          <w:szCs w:val="28"/>
          <w:shd w:val="clear" w:color="auto" w:fill="FFFFFF"/>
        </w:rPr>
      </w:pPr>
      <w:r w:rsidRPr="00883416">
        <w:rPr>
          <w:sz w:val="28"/>
          <w:szCs w:val="28"/>
          <w:shd w:val="clear" w:color="auto" w:fill="FFFFFF"/>
        </w:rPr>
        <w:t xml:space="preserve">Организация своего трудового процесса и процесса в коллективе. </w:t>
      </w:r>
    </w:p>
    <w:p w:rsidR="00512694" w:rsidRPr="00883416" w:rsidRDefault="00512694" w:rsidP="00883416">
      <w:pPr>
        <w:pStyle w:val="af6"/>
        <w:numPr>
          <w:ilvl w:val="0"/>
          <w:numId w:val="16"/>
        </w:numPr>
        <w:jc w:val="both"/>
        <w:rPr>
          <w:sz w:val="28"/>
          <w:szCs w:val="28"/>
          <w:shd w:val="clear" w:color="auto" w:fill="FFFFFF"/>
        </w:rPr>
      </w:pPr>
      <w:r w:rsidRPr="00883416">
        <w:rPr>
          <w:sz w:val="28"/>
          <w:szCs w:val="28"/>
          <w:shd w:val="clear" w:color="auto" w:fill="FFFFFF"/>
        </w:rPr>
        <w:t xml:space="preserve">Анализ процесса горного производства. </w:t>
      </w:r>
    </w:p>
    <w:p w:rsidR="00512694" w:rsidRPr="00883416" w:rsidRDefault="00512694" w:rsidP="00883416">
      <w:pPr>
        <w:pStyle w:val="af6"/>
        <w:numPr>
          <w:ilvl w:val="0"/>
          <w:numId w:val="16"/>
        </w:numPr>
        <w:jc w:val="both"/>
        <w:rPr>
          <w:sz w:val="28"/>
          <w:szCs w:val="28"/>
          <w:shd w:val="clear" w:color="auto" w:fill="FFFFFF"/>
        </w:rPr>
      </w:pPr>
      <w:r w:rsidRPr="00883416">
        <w:rPr>
          <w:sz w:val="28"/>
          <w:szCs w:val="28"/>
          <w:shd w:val="clear" w:color="auto" w:fill="FFFFFF"/>
        </w:rPr>
        <w:t>Проведение технической и экономической оценки месторождений твердых ископаемых.</w:t>
      </w:r>
    </w:p>
    <w:p w:rsidR="00512694" w:rsidRPr="00883416" w:rsidRDefault="00512694" w:rsidP="00883416">
      <w:pPr>
        <w:pStyle w:val="af6"/>
        <w:numPr>
          <w:ilvl w:val="0"/>
          <w:numId w:val="16"/>
        </w:numPr>
        <w:jc w:val="both"/>
        <w:rPr>
          <w:sz w:val="28"/>
          <w:szCs w:val="28"/>
          <w:shd w:val="clear" w:color="auto" w:fill="FFFFFF"/>
        </w:rPr>
      </w:pPr>
      <w:r w:rsidRPr="00883416">
        <w:rPr>
          <w:sz w:val="28"/>
          <w:szCs w:val="28"/>
          <w:shd w:val="clear" w:color="auto" w:fill="FFFFFF"/>
        </w:rPr>
        <w:t xml:space="preserve">Обоснование параметров горного предприятия. </w:t>
      </w:r>
    </w:p>
    <w:p w:rsidR="00512694" w:rsidRPr="00883416" w:rsidRDefault="00512694" w:rsidP="00883416">
      <w:pPr>
        <w:pStyle w:val="af6"/>
        <w:numPr>
          <w:ilvl w:val="0"/>
          <w:numId w:val="16"/>
        </w:numPr>
        <w:jc w:val="both"/>
        <w:rPr>
          <w:sz w:val="28"/>
          <w:szCs w:val="28"/>
          <w:shd w:val="clear" w:color="auto" w:fill="FFFFFF"/>
        </w:rPr>
      </w:pPr>
      <w:r w:rsidRPr="00883416">
        <w:rPr>
          <w:sz w:val="28"/>
          <w:szCs w:val="28"/>
          <w:shd w:val="clear" w:color="auto" w:fill="FFFFFF"/>
        </w:rPr>
        <w:t xml:space="preserve">Выполнение расчетов технологических процессов </w:t>
      </w:r>
    </w:p>
    <w:p w:rsidR="00512694" w:rsidRPr="00883416" w:rsidRDefault="00512694" w:rsidP="00883416">
      <w:pPr>
        <w:pStyle w:val="af6"/>
        <w:numPr>
          <w:ilvl w:val="0"/>
          <w:numId w:val="16"/>
        </w:numPr>
        <w:jc w:val="both"/>
        <w:rPr>
          <w:sz w:val="28"/>
          <w:szCs w:val="28"/>
          <w:shd w:val="clear" w:color="auto" w:fill="FFFFFF"/>
        </w:rPr>
      </w:pPr>
      <w:r w:rsidRPr="00883416">
        <w:rPr>
          <w:sz w:val="28"/>
          <w:szCs w:val="28"/>
          <w:shd w:val="clear" w:color="auto" w:fill="FFFFFF"/>
        </w:rPr>
        <w:t xml:space="preserve">Разработка необходимой технической документации. </w:t>
      </w:r>
    </w:p>
    <w:p w:rsidR="00512694" w:rsidRPr="00883416" w:rsidRDefault="00512694" w:rsidP="00883416">
      <w:pPr>
        <w:pStyle w:val="af6"/>
        <w:numPr>
          <w:ilvl w:val="0"/>
          <w:numId w:val="16"/>
        </w:numPr>
        <w:jc w:val="both"/>
        <w:rPr>
          <w:sz w:val="28"/>
          <w:szCs w:val="28"/>
          <w:shd w:val="clear" w:color="auto" w:fill="FFFFFF"/>
        </w:rPr>
      </w:pPr>
      <w:r w:rsidRPr="00883416">
        <w:rPr>
          <w:sz w:val="28"/>
          <w:szCs w:val="28"/>
          <w:shd w:val="clear" w:color="auto" w:fill="FFFFFF"/>
        </w:rPr>
        <w:t xml:space="preserve">Самостоятельное составление проектов и паспортов горных и буровых работ. </w:t>
      </w:r>
    </w:p>
    <w:p w:rsidR="00512694" w:rsidRPr="00883416" w:rsidRDefault="00512694" w:rsidP="00883416">
      <w:pPr>
        <w:pStyle w:val="af6"/>
        <w:numPr>
          <w:ilvl w:val="0"/>
          <w:numId w:val="16"/>
        </w:numPr>
        <w:jc w:val="both"/>
        <w:rPr>
          <w:sz w:val="28"/>
          <w:szCs w:val="28"/>
          <w:shd w:val="clear" w:color="auto" w:fill="FFFFFF"/>
        </w:rPr>
      </w:pPr>
      <w:r w:rsidRPr="00883416">
        <w:rPr>
          <w:sz w:val="28"/>
          <w:szCs w:val="28"/>
          <w:shd w:val="clear" w:color="auto" w:fill="FFFFFF"/>
        </w:rPr>
        <w:t xml:space="preserve">Осуществление проектирования предприятия по разведке и добыче ископаемых. </w:t>
      </w:r>
    </w:p>
    <w:p w:rsidR="003C6BC7" w:rsidRPr="00883416" w:rsidRDefault="00512694" w:rsidP="00883416">
      <w:pPr>
        <w:ind w:firstLine="426"/>
        <w:jc w:val="both"/>
        <w:rPr>
          <w:sz w:val="28"/>
          <w:szCs w:val="28"/>
          <w:shd w:val="clear" w:color="auto" w:fill="FFFFFF"/>
        </w:rPr>
      </w:pPr>
      <w:r w:rsidRPr="00883416">
        <w:rPr>
          <w:sz w:val="28"/>
          <w:szCs w:val="28"/>
          <w:shd w:val="clear" w:color="auto" w:fill="FFFFFF"/>
        </w:rPr>
        <w:t xml:space="preserve">Фактически </w:t>
      </w:r>
      <w:r w:rsidR="00F827F0" w:rsidRPr="00883416">
        <w:rPr>
          <w:sz w:val="28"/>
          <w:szCs w:val="28"/>
          <w:shd w:val="clear" w:color="auto" w:fill="FFFFFF"/>
        </w:rPr>
        <w:t>мастер (</w:t>
      </w:r>
      <w:r w:rsidRPr="00883416">
        <w:rPr>
          <w:sz w:val="28"/>
          <w:szCs w:val="28"/>
          <w:shd w:val="clear" w:color="auto" w:fill="FFFFFF"/>
        </w:rPr>
        <w:t>специалист</w:t>
      </w:r>
      <w:r w:rsidR="00F827F0" w:rsidRPr="00883416">
        <w:rPr>
          <w:sz w:val="28"/>
          <w:szCs w:val="28"/>
          <w:shd w:val="clear" w:color="auto" w:fill="FFFFFF"/>
        </w:rPr>
        <w:t>)</w:t>
      </w:r>
      <w:r w:rsidRPr="00883416">
        <w:rPr>
          <w:sz w:val="28"/>
          <w:szCs w:val="28"/>
          <w:shd w:val="clear" w:color="auto" w:fill="FFFFFF"/>
        </w:rPr>
        <w:t xml:space="preserve"> по горному делу </w:t>
      </w:r>
      <w:r w:rsidR="00A46F70" w:rsidRPr="00883416">
        <w:rPr>
          <w:sz w:val="28"/>
          <w:szCs w:val="28"/>
          <w:shd w:val="clear" w:color="auto" w:fill="FFFFFF"/>
        </w:rPr>
        <w:t xml:space="preserve">ведёт </w:t>
      </w:r>
      <w:r w:rsidRPr="00883416">
        <w:rPr>
          <w:sz w:val="28"/>
          <w:szCs w:val="28"/>
          <w:shd w:val="clear" w:color="auto" w:fill="FFFFFF"/>
        </w:rPr>
        <w:t>работ</w:t>
      </w:r>
      <w:r w:rsidR="00A46F70" w:rsidRPr="00883416">
        <w:rPr>
          <w:sz w:val="28"/>
          <w:szCs w:val="28"/>
          <w:shd w:val="clear" w:color="auto" w:fill="FFFFFF"/>
        </w:rPr>
        <w:t>ы по следующим направлениям:</w:t>
      </w:r>
    </w:p>
    <w:p w:rsidR="00CB04CB" w:rsidRPr="00883416" w:rsidRDefault="00512694" w:rsidP="00883416">
      <w:pPr>
        <w:numPr>
          <w:ilvl w:val="0"/>
          <w:numId w:val="5"/>
        </w:numPr>
        <w:shd w:val="clear" w:color="auto" w:fill="FFFFFF"/>
        <w:tabs>
          <w:tab w:val="clear" w:pos="720"/>
        </w:tabs>
        <w:spacing w:line="251" w:lineRule="atLeast"/>
        <w:ind w:left="0" w:firstLine="567"/>
        <w:jc w:val="both"/>
        <w:rPr>
          <w:sz w:val="28"/>
          <w:szCs w:val="28"/>
        </w:rPr>
      </w:pPr>
      <w:r w:rsidRPr="00883416">
        <w:rPr>
          <w:sz w:val="28"/>
          <w:szCs w:val="28"/>
        </w:rPr>
        <w:t>Прикладная геология</w:t>
      </w:r>
    </w:p>
    <w:p w:rsidR="003C6BC7" w:rsidRPr="00883416" w:rsidRDefault="00883416" w:rsidP="00883416">
      <w:pPr>
        <w:numPr>
          <w:ilvl w:val="0"/>
          <w:numId w:val="5"/>
        </w:numPr>
        <w:shd w:val="clear" w:color="auto" w:fill="FFFFFF"/>
        <w:tabs>
          <w:tab w:val="clear" w:pos="720"/>
        </w:tabs>
        <w:spacing w:line="251" w:lineRule="atLeast"/>
        <w:ind w:left="0" w:firstLine="567"/>
        <w:jc w:val="both"/>
        <w:rPr>
          <w:sz w:val="28"/>
          <w:szCs w:val="28"/>
        </w:rPr>
      </w:pPr>
      <w:r w:rsidRPr="00883416">
        <w:rPr>
          <w:sz w:val="28"/>
          <w:szCs w:val="28"/>
        </w:rPr>
        <w:t>Открытая разработка</w:t>
      </w:r>
      <w:r w:rsidR="003C6BC7" w:rsidRPr="00883416">
        <w:rPr>
          <w:sz w:val="28"/>
          <w:szCs w:val="28"/>
        </w:rPr>
        <w:t xml:space="preserve"> месторождений полезных ископаемых;</w:t>
      </w:r>
    </w:p>
    <w:p w:rsidR="003C6BC7" w:rsidRPr="00883416" w:rsidRDefault="003C6BC7" w:rsidP="00883416">
      <w:pPr>
        <w:numPr>
          <w:ilvl w:val="0"/>
          <w:numId w:val="5"/>
        </w:numPr>
        <w:shd w:val="clear" w:color="auto" w:fill="FFFFFF"/>
        <w:tabs>
          <w:tab w:val="clear" w:pos="720"/>
        </w:tabs>
        <w:spacing w:line="251" w:lineRule="atLeast"/>
        <w:ind w:left="0" w:firstLine="567"/>
        <w:jc w:val="both"/>
        <w:rPr>
          <w:sz w:val="28"/>
          <w:szCs w:val="28"/>
        </w:rPr>
      </w:pPr>
      <w:r w:rsidRPr="00883416">
        <w:rPr>
          <w:sz w:val="28"/>
          <w:szCs w:val="28"/>
        </w:rPr>
        <w:t xml:space="preserve"> Буровзрывные работы;</w:t>
      </w:r>
    </w:p>
    <w:p w:rsidR="003C6BC7" w:rsidRPr="00883416" w:rsidRDefault="003C6BC7" w:rsidP="00883416">
      <w:pPr>
        <w:numPr>
          <w:ilvl w:val="0"/>
          <w:numId w:val="5"/>
        </w:numPr>
        <w:shd w:val="clear" w:color="auto" w:fill="FFFFFF"/>
        <w:tabs>
          <w:tab w:val="clear" w:pos="720"/>
        </w:tabs>
        <w:spacing w:line="251" w:lineRule="atLeast"/>
        <w:ind w:left="0" w:firstLine="567"/>
        <w:jc w:val="both"/>
        <w:rPr>
          <w:sz w:val="28"/>
          <w:szCs w:val="28"/>
        </w:rPr>
      </w:pPr>
      <w:r w:rsidRPr="00883416">
        <w:rPr>
          <w:sz w:val="28"/>
          <w:szCs w:val="28"/>
        </w:rPr>
        <w:t xml:space="preserve"> Геодезия и маркшейдерское дело;</w:t>
      </w:r>
    </w:p>
    <w:p w:rsidR="003C6BC7" w:rsidRPr="00883416" w:rsidRDefault="003C6BC7" w:rsidP="00883416">
      <w:pPr>
        <w:numPr>
          <w:ilvl w:val="0"/>
          <w:numId w:val="5"/>
        </w:numPr>
        <w:shd w:val="clear" w:color="auto" w:fill="FFFFFF"/>
        <w:tabs>
          <w:tab w:val="clear" w:pos="720"/>
        </w:tabs>
        <w:spacing w:line="251" w:lineRule="atLeast"/>
        <w:ind w:left="0" w:firstLine="567"/>
        <w:jc w:val="both"/>
        <w:rPr>
          <w:sz w:val="28"/>
          <w:szCs w:val="28"/>
        </w:rPr>
      </w:pPr>
      <w:r w:rsidRPr="00883416">
        <w:rPr>
          <w:sz w:val="28"/>
          <w:szCs w:val="28"/>
        </w:rPr>
        <w:t>Подземн</w:t>
      </w:r>
      <w:r w:rsidR="00A46F70" w:rsidRPr="00883416">
        <w:rPr>
          <w:sz w:val="28"/>
          <w:szCs w:val="28"/>
        </w:rPr>
        <w:t xml:space="preserve">ая </w:t>
      </w:r>
      <w:r w:rsidRPr="00883416">
        <w:rPr>
          <w:sz w:val="28"/>
          <w:szCs w:val="28"/>
        </w:rPr>
        <w:t>разработк</w:t>
      </w:r>
      <w:r w:rsidR="00A46F70" w:rsidRPr="00883416">
        <w:rPr>
          <w:sz w:val="28"/>
          <w:szCs w:val="28"/>
        </w:rPr>
        <w:t>а</w:t>
      </w:r>
      <w:r w:rsidRPr="00883416">
        <w:rPr>
          <w:sz w:val="28"/>
          <w:szCs w:val="28"/>
        </w:rPr>
        <w:t xml:space="preserve"> месторождений полезных ископаемых;</w:t>
      </w:r>
    </w:p>
    <w:p w:rsidR="001126D4" w:rsidRPr="00883416" w:rsidRDefault="001126D4" w:rsidP="00883416">
      <w:pPr>
        <w:pStyle w:val="af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1126D4" w:rsidRPr="00883416" w:rsidRDefault="001126D4" w:rsidP="00883416">
      <w:pPr>
        <w:pStyle w:val="af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3C6BC7" w:rsidRPr="00883416" w:rsidRDefault="00F827F0" w:rsidP="002150FB">
      <w:pPr>
        <w:pStyle w:val="af1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883416">
        <w:rPr>
          <w:sz w:val="28"/>
          <w:szCs w:val="28"/>
        </w:rPr>
        <w:t>Мастер</w:t>
      </w:r>
      <w:r w:rsidR="003C6BC7" w:rsidRPr="00883416">
        <w:rPr>
          <w:sz w:val="28"/>
          <w:szCs w:val="28"/>
        </w:rPr>
        <w:t xml:space="preserve"> горно</w:t>
      </w:r>
      <w:r w:rsidR="00C028A0">
        <w:rPr>
          <w:sz w:val="28"/>
          <w:szCs w:val="28"/>
        </w:rPr>
        <w:t>го</w:t>
      </w:r>
      <w:r w:rsidR="003C6BC7" w:rsidRPr="00883416">
        <w:rPr>
          <w:sz w:val="28"/>
          <w:szCs w:val="28"/>
        </w:rPr>
        <w:t xml:space="preserve"> дел</w:t>
      </w:r>
      <w:r w:rsidR="00C028A0">
        <w:rPr>
          <w:sz w:val="28"/>
          <w:szCs w:val="28"/>
        </w:rPr>
        <w:t>а</w:t>
      </w:r>
      <w:r w:rsidR="003C6BC7" w:rsidRPr="00883416">
        <w:rPr>
          <w:b/>
          <w:bCs/>
          <w:sz w:val="28"/>
          <w:szCs w:val="28"/>
        </w:rPr>
        <w:t xml:space="preserve"> должен знать:</w:t>
      </w:r>
    </w:p>
    <w:p w:rsidR="003C6BC7" w:rsidRPr="00883416" w:rsidRDefault="003C6BC7" w:rsidP="00883416">
      <w:pPr>
        <w:shd w:val="clear" w:color="auto" w:fill="FFFFFF"/>
        <w:spacing w:line="160" w:lineRule="atLeast"/>
        <w:jc w:val="both"/>
        <w:rPr>
          <w:sz w:val="28"/>
          <w:szCs w:val="28"/>
        </w:rPr>
      </w:pPr>
      <w:r w:rsidRPr="00883416">
        <w:rPr>
          <w:sz w:val="28"/>
          <w:szCs w:val="28"/>
        </w:rPr>
        <w:t>- федеральные нормы и правила и другие нормативно технические документы;</w:t>
      </w:r>
    </w:p>
    <w:p w:rsidR="003C6BC7" w:rsidRPr="00883416" w:rsidRDefault="003C6BC7" w:rsidP="00883416">
      <w:pPr>
        <w:shd w:val="clear" w:color="auto" w:fill="FFFFFF"/>
        <w:spacing w:line="160" w:lineRule="atLeast"/>
        <w:jc w:val="both"/>
        <w:rPr>
          <w:sz w:val="28"/>
          <w:szCs w:val="28"/>
        </w:rPr>
      </w:pPr>
      <w:r w:rsidRPr="00883416">
        <w:rPr>
          <w:sz w:val="28"/>
          <w:szCs w:val="28"/>
        </w:rPr>
        <w:t>- д</w:t>
      </w:r>
      <w:r w:rsidRPr="00883416">
        <w:rPr>
          <w:sz w:val="28"/>
          <w:szCs w:val="28"/>
          <w:shd w:val="clear" w:color="auto" w:fill="FFFFFF"/>
        </w:rPr>
        <w:t>олжен знать об основах управления предприятием горного производства, общих принципах и видах проектирования строительства горных предприятий, о методах инженерных расчетов и принятии техническо-управленческих решений</w:t>
      </w:r>
      <w:r w:rsidRPr="00883416">
        <w:rPr>
          <w:sz w:val="28"/>
          <w:szCs w:val="28"/>
        </w:rPr>
        <w:t>;</w:t>
      </w:r>
    </w:p>
    <w:p w:rsidR="003C6BC7" w:rsidRPr="00883416" w:rsidRDefault="003C6BC7" w:rsidP="00883416">
      <w:pPr>
        <w:shd w:val="clear" w:color="auto" w:fill="FFFFFF"/>
        <w:spacing w:line="160" w:lineRule="atLeast"/>
        <w:jc w:val="both"/>
        <w:rPr>
          <w:sz w:val="28"/>
          <w:szCs w:val="28"/>
        </w:rPr>
      </w:pPr>
      <w:r w:rsidRPr="00883416">
        <w:rPr>
          <w:sz w:val="28"/>
          <w:szCs w:val="28"/>
        </w:rPr>
        <w:t xml:space="preserve">- о </w:t>
      </w:r>
      <w:r w:rsidRPr="00883416">
        <w:rPr>
          <w:sz w:val="28"/>
          <w:szCs w:val="28"/>
          <w:shd w:val="clear" w:color="auto" w:fill="FFFFFF"/>
        </w:rPr>
        <w:t>методах технического и экономического анализа и принятиях инженерных, управленческих решений</w:t>
      </w:r>
      <w:r w:rsidRPr="00883416">
        <w:rPr>
          <w:sz w:val="28"/>
          <w:szCs w:val="28"/>
        </w:rPr>
        <w:t>;</w:t>
      </w:r>
    </w:p>
    <w:p w:rsidR="003C6BC7" w:rsidRPr="00883416" w:rsidRDefault="003C6BC7" w:rsidP="00883416">
      <w:pPr>
        <w:shd w:val="clear" w:color="auto" w:fill="FFFFFF"/>
        <w:spacing w:line="160" w:lineRule="atLeast"/>
        <w:jc w:val="both"/>
        <w:rPr>
          <w:sz w:val="28"/>
          <w:szCs w:val="28"/>
        </w:rPr>
      </w:pPr>
      <w:r w:rsidRPr="00883416">
        <w:rPr>
          <w:sz w:val="28"/>
          <w:szCs w:val="28"/>
        </w:rPr>
        <w:t xml:space="preserve">- </w:t>
      </w:r>
      <w:r w:rsidRPr="00883416">
        <w:rPr>
          <w:sz w:val="28"/>
          <w:szCs w:val="28"/>
          <w:shd w:val="clear" w:color="auto" w:fill="FFFFFF"/>
        </w:rPr>
        <w:t>условий использования горного и транспортного оборудования</w:t>
      </w:r>
      <w:r w:rsidRPr="00883416">
        <w:rPr>
          <w:sz w:val="28"/>
          <w:szCs w:val="28"/>
        </w:rPr>
        <w:t>;</w:t>
      </w:r>
    </w:p>
    <w:p w:rsidR="003C6BC7" w:rsidRDefault="003C6BC7" w:rsidP="00883416">
      <w:pPr>
        <w:shd w:val="clear" w:color="auto" w:fill="FFFFFF"/>
        <w:spacing w:line="160" w:lineRule="atLeast"/>
        <w:jc w:val="both"/>
        <w:rPr>
          <w:sz w:val="28"/>
          <w:szCs w:val="28"/>
        </w:rPr>
      </w:pPr>
      <w:r w:rsidRPr="00883416">
        <w:rPr>
          <w:sz w:val="28"/>
          <w:szCs w:val="28"/>
        </w:rPr>
        <w:t>- требования техники безопасности, производственной санитарии, пожарной безопасности и охраны окружающей среды.</w:t>
      </w:r>
    </w:p>
    <w:p w:rsidR="00883416" w:rsidRPr="00883416" w:rsidRDefault="00883416" w:rsidP="00883416">
      <w:pPr>
        <w:shd w:val="clear" w:color="auto" w:fill="FFFFFF"/>
        <w:spacing w:line="160" w:lineRule="atLeast"/>
        <w:jc w:val="both"/>
        <w:rPr>
          <w:sz w:val="28"/>
          <w:szCs w:val="28"/>
        </w:rPr>
      </w:pPr>
    </w:p>
    <w:p w:rsidR="003C6BC7" w:rsidRPr="00883416" w:rsidRDefault="00F827F0" w:rsidP="002150FB">
      <w:pPr>
        <w:pStyle w:val="af1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b/>
          <w:bCs/>
          <w:sz w:val="28"/>
          <w:szCs w:val="28"/>
        </w:rPr>
      </w:pPr>
      <w:r w:rsidRPr="00883416">
        <w:rPr>
          <w:sz w:val="28"/>
          <w:szCs w:val="28"/>
        </w:rPr>
        <w:t>Мастер</w:t>
      </w:r>
      <w:r w:rsidR="003C6BC7" w:rsidRPr="00883416">
        <w:rPr>
          <w:sz w:val="28"/>
          <w:szCs w:val="28"/>
        </w:rPr>
        <w:t xml:space="preserve"> горно</w:t>
      </w:r>
      <w:r w:rsidR="00C028A0">
        <w:rPr>
          <w:sz w:val="28"/>
          <w:szCs w:val="28"/>
        </w:rPr>
        <w:t>го</w:t>
      </w:r>
      <w:r w:rsidR="003C6BC7" w:rsidRPr="00883416">
        <w:rPr>
          <w:sz w:val="28"/>
          <w:szCs w:val="28"/>
        </w:rPr>
        <w:t xml:space="preserve"> дел</w:t>
      </w:r>
      <w:r w:rsidR="00C028A0">
        <w:rPr>
          <w:sz w:val="28"/>
          <w:szCs w:val="28"/>
        </w:rPr>
        <w:t>а</w:t>
      </w:r>
      <w:r w:rsidR="003C6BC7" w:rsidRPr="00883416">
        <w:rPr>
          <w:b/>
          <w:bCs/>
          <w:sz w:val="28"/>
          <w:szCs w:val="28"/>
        </w:rPr>
        <w:t xml:space="preserve"> должен уметь:</w:t>
      </w:r>
    </w:p>
    <w:p w:rsidR="001126D4" w:rsidRPr="00883416" w:rsidRDefault="003C6BC7" w:rsidP="00883416">
      <w:pPr>
        <w:pStyle w:val="af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83416">
        <w:rPr>
          <w:sz w:val="28"/>
          <w:szCs w:val="28"/>
        </w:rPr>
        <w:t xml:space="preserve">- </w:t>
      </w:r>
      <w:r w:rsidR="00883416" w:rsidRPr="00883416">
        <w:rPr>
          <w:sz w:val="28"/>
          <w:szCs w:val="28"/>
        </w:rPr>
        <w:t>идентифицировать образцы</w:t>
      </w:r>
      <w:r w:rsidR="001126D4" w:rsidRPr="00883416">
        <w:rPr>
          <w:sz w:val="28"/>
          <w:szCs w:val="28"/>
        </w:rPr>
        <w:t xml:space="preserve"> минералов и проводить их  анализ;</w:t>
      </w:r>
    </w:p>
    <w:p w:rsidR="00400F4B" w:rsidRPr="00883416" w:rsidRDefault="001126D4" w:rsidP="00883416">
      <w:pPr>
        <w:pStyle w:val="af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83416">
        <w:rPr>
          <w:sz w:val="28"/>
          <w:szCs w:val="28"/>
        </w:rPr>
        <w:t xml:space="preserve">- </w:t>
      </w:r>
      <w:r w:rsidR="00400F4B" w:rsidRPr="00883416">
        <w:rPr>
          <w:sz w:val="28"/>
          <w:szCs w:val="28"/>
        </w:rPr>
        <w:t xml:space="preserve">проводить расчет </w:t>
      </w:r>
      <w:r w:rsidR="00883416" w:rsidRPr="00883416">
        <w:rPr>
          <w:sz w:val="28"/>
          <w:szCs w:val="28"/>
        </w:rPr>
        <w:t>и монтаж</w:t>
      </w:r>
      <w:r w:rsidR="00400F4B" w:rsidRPr="00883416">
        <w:rPr>
          <w:sz w:val="28"/>
          <w:szCs w:val="28"/>
        </w:rPr>
        <w:t xml:space="preserve"> взрывной сети;</w:t>
      </w:r>
    </w:p>
    <w:p w:rsidR="00400F4B" w:rsidRPr="00C028A0" w:rsidRDefault="00400F4B" w:rsidP="00883416">
      <w:pPr>
        <w:pStyle w:val="af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83416">
        <w:rPr>
          <w:sz w:val="28"/>
          <w:szCs w:val="28"/>
        </w:rPr>
        <w:lastRenderedPageBreak/>
        <w:t xml:space="preserve">- создавать </w:t>
      </w:r>
      <w:r w:rsidR="00883416" w:rsidRPr="00883416">
        <w:rPr>
          <w:sz w:val="28"/>
          <w:szCs w:val="28"/>
        </w:rPr>
        <w:t>чертежи с</w:t>
      </w:r>
      <w:r w:rsidRPr="00883416">
        <w:rPr>
          <w:sz w:val="28"/>
          <w:szCs w:val="28"/>
        </w:rPr>
        <w:t xml:space="preserve"> помощью системы автоматизированного проектирования </w:t>
      </w:r>
      <w:r w:rsidR="00C028A0">
        <w:rPr>
          <w:sz w:val="28"/>
          <w:szCs w:val="28"/>
          <w:lang w:val="en-US"/>
        </w:rPr>
        <w:t>AutoCAD</w:t>
      </w:r>
    </w:p>
    <w:p w:rsidR="003C6BC7" w:rsidRPr="00883416" w:rsidRDefault="00400F4B" w:rsidP="00883416">
      <w:pPr>
        <w:pStyle w:val="af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83416">
        <w:rPr>
          <w:sz w:val="28"/>
          <w:szCs w:val="28"/>
        </w:rPr>
        <w:t xml:space="preserve">-  </w:t>
      </w:r>
      <w:r w:rsidR="00F827F0" w:rsidRPr="00883416">
        <w:rPr>
          <w:sz w:val="28"/>
          <w:szCs w:val="28"/>
        </w:rPr>
        <w:t>о</w:t>
      </w:r>
      <w:r w:rsidR="003C6BC7" w:rsidRPr="00883416">
        <w:rPr>
          <w:sz w:val="28"/>
          <w:szCs w:val="28"/>
        </w:rPr>
        <w:t>рганизовать и координировать работы по совершенствованию организации и технологии производства;</w:t>
      </w:r>
    </w:p>
    <w:p w:rsidR="003C6BC7" w:rsidRPr="00883416" w:rsidRDefault="003C6BC7" w:rsidP="00883416">
      <w:pPr>
        <w:pStyle w:val="af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83416">
        <w:rPr>
          <w:sz w:val="28"/>
          <w:szCs w:val="28"/>
        </w:rPr>
        <w:t>- разрабатывать мероприятия по внедрению экологически безопасных материалов;</w:t>
      </w:r>
    </w:p>
    <w:p w:rsidR="003C6BC7" w:rsidRPr="00883416" w:rsidRDefault="003C6BC7" w:rsidP="00883416">
      <w:pPr>
        <w:pStyle w:val="af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83416">
        <w:rPr>
          <w:sz w:val="28"/>
          <w:szCs w:val="28"/>
          <w:shd w:val="clear" w:color="auto" w:fill="FFFFFF"/>
        </w:rPr>
        <w:t xml:space="preserve"> - организовать свой трудовой процесс и процесс в коллективе;</w:t>
      </w:r>
    </w:p>
    <w:p w:rsidR="003C6BC7" w:rsidRPr="00883416" w:rsidRDefault="003C6BC7" w:rsidP="00883416">
      <w:pPr>
        <w:pStyle w:val="af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883416">
        <w:rPr>
          <w:sz w:val="28"/>
          <w:szCs w:val="28"/>
        </w:rPr>
        <w:t xml:space="preserve">- </w:t>
      </w:r>
      <w:r w:rsidRPr="00883416">
        <w:rPr>
          <w:sz w:val="28"/>
          <w:szCs w:val="28"/>
          <w:shd w:val="clear" w:color="auto" w:fill="FFFFFF"/>
        </w:rPr>
        <w:t>контролировать, анализировать и оценивать действия подчиненных;</w:t>
      </w:r>
    </w:p>
    <w:p w:rsidR="003C6BC7" w:rsidRPr="00883416" w:rsidRDefault="003C6BC7" w:rsidP="00883416">
      <w:pPr>
        <w:pStyle w:val="af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883416">
        <w:rPr>
          <w:sz w:val="28"/>
          <w:szCs w:val="28"/>
          <w:shd w:val="clear" w:color="auto" w:fill="FFFFFF"/>
        </w:rPr>
        <w:t>- анализировать процессы горного производства.</w:t>
      </w:r>
    </w:p>
    <w:p w:rsidR="003C6BC7" w:rsidRPr="00883416" w:rsidRDefault="003C6BC7" w:rsidP="00883416">
      <w:pPr>
        <w:jc w:val="both"/>
        <w:rPr>
          <w:b/>
          <w:bCs/>
          <w:sz w:val="28"/>
          <w:szCs w:val="28"/>
          <w:u w:val="single"/>
        </w:rPr>
      </w:pPr>
    </w:p>
    <w:p w:rsidR="003C6BC7" w:rsidRPr="00883416" w:rsidRDefault="003C6BC7" w:rsidP="00883416">
      <w:pPr>
        <w:jc w:val="both"/>
        <w:rPr>
          <w:b/>
          <w:bCs/>
          <w:sz w:val="28"/>
          <w:szCs w:val="28"/>
          <w:u w:val="single"/>
        </w:rPr>
      </w:pPr>
      <w:r w:rsidRPr="00883416">
        <w:rPr>
          <w:b/>
          <w:bCs/>
          <w:sz w:val="28"/>
          <w:szCs w:val="28"/>
          <w:u w:val="single"/>
        </w:rPr>
        <w:t>1.2. Область применения</w:t>
      </w:r>
    </w:p>
    <w:p w:rsidR="003C6BC7" w:rsidRPr="00883416" w:rsidRDefault="003C6BC7" w:rsidP="00883416">
      <w:pPr>
        <w:jc w:val="both"/>
        <w:rPr>
          <w:sz w:val="28"/>
          <w:szCs w:val="28"/>
        </w:rPr>
      </w:pPr>
      <w:r w:rsidRPr="00883416">
        <w:rPr>
          <w:sz w:val="28"/>
          <w:szCs w:val="28"/>
        </w:rPr>
        <w:t>1.2.1. Каждый Эксперт и Участник обязан ознакомиться с данным Техническим описанием.</w:t>
      </w:r>
    </w:p>
    <w:p w:rsidR="003C6BC7" w:rsidRPr="00883416" w:rsidRDefault="003C6BC7" w:rsidP="00883416">
      <w:pPr>
        <w:jc w:val="both"/>
        <w:rPr>
          <w:sz w:val="28"/>
          <w:szCs w:val="28"/>
        </w:rPr>
      </w:pPr>
    </w:p>
    <w:p w:rsidR="003C6BC7" w:rsidRPr="00883416" w:rsidRDefault="003C6BC7" w:rsidP="00883416">
      <w:pPr>
        <w:jc w:val="both"/>
        <w:rPr>
          <w:sz w:val="28"/>
          <w:szCs w:val="28"/>
        </w:rPr>
      </w:pPr>
      <w:r w:rsidRPr="00883416">
        <w:rPr>
          <w:sz w:val="28"/>
          <w:szCs w:val="28"/>
        </w:rPr>
        <w:t>1.2.2. В случае возникновения несоответствия между различными переводами Технического описания, русскоязычная версия превалирует.</w:t>
      </w:r>
    </w:p>
    <w:p w:rsidR="003C6BC7" w:rsidRPr="00883416" w:rsidRDefault="003C6BC7" w:rsidP="00883416">
      <w:pPr>
        <w:jc w:val="both"/>
        <w:rPr>
          <w:sz w:val="28"/>
          <w:szCs w:val="28"/>
        </w:rPr>
      </w:pPr>
    </w:p>
    <w:p w:rsidR="003C6BC7" w:rsidRPr="00883416" w:rsidRDefault="003C6BC7" w:rsidP="00883416">
      <w:pPr>
        <w:jc w:val="both"/>
        <w:rPr>
          <w:b/>
          <w:bCs/>
          <w:sz w:val="28"/>
          <w:szCs w:val="28"/>
          <w:u w:val="single"/>
        </w:rPr>
      </w:pPr>
      <w:r w:rsidRPr="00883416">
        <w:rPr>
          <w:b/>
          <w:bCs/>
          <w:sz w:val="28"/>
          <w:szCs w:val="28"/>
          <w:u w:val="single"/>
        </w:rPr>
        <w:t>1.3. Сопроводительная документация</w:t>
      </w:r>
    </w:p>
    <w:p w:rsidR="003C6BC7" w:rsidRPr="00883416" w:rsidRDefault="003C6BC7" w:rsidP="00883416">
      <w:pPr>
        <w:jc w:val="both"/>
        <w:rPr>
          <w:sz w:val="28"/>
          <w:szCs w:val="28"/>
        </w:rPr>
      </w:pPr>
      <w:r w:rsidRPr="00883416">
        <w:rPr>
          <w:sz w:val="28"/>
          <w:szCs w:val="28"/>
        </w:rPr>
        <w:t>1.3.1. Поскольку данное Техническое описание содержит лишь информацию, относящуюся к соответствующей компетенции, Техническое описание необходимо использовать совместно со следующими документами:</w:t>
      </w:r>
    </w:p>
    <w:p w:rsidR="003C6BC7" w:rsidRPr="00883416" w:rsidRDefault="003C6BC7" w:rsidP="00883416">
      <w:pPr>
        <w:numPr>
          <w:ilvl w:val="0"/>
          <w:numId w:val="3"/>
        </w:numPr>
        <w:jc w:val="both"/>
        <w:rPr>
          <w:sz w:val="28"/>
          <w:szCs w:val="28"/>
          <w:lang w:val="en-US"/>
        </w:rPr>
      </w:pPr>
      <w:r w:rsidRPr="00883416">
        <w:rPr>
          <w:sz w:val="28"/>
          <w:szCs w:val="28"/>
        </w:rPr>
        <w:t>Регламент проведения регионального чемпионата;</w:t>
      </w:r>
    </w:p>
    <w:p w:rsidR="003C6BC7" w:rsidRPr="00883416" w:rsidRDefault="003C6BC7" w:rsidP="00883416">
      <w:pPr>
        <w:numPr>
          <w:ilvl w:val="0"/>
          <w:numId w:val="3"/>
        </w:numPr>
        <w:jc w:val="both"/>
        <w:rPr>
          <w:sz w:val="28"/>
          <w:szCs w:val="28"/>
        </w:rPr>
      </w:pPr>
      <w:r w:rsidRPr="00883416">
        <w:rPr>
          <w:sz w:val="28"/>
          <w:szCs w:val="28"/>
        </w:rPr>
        <w:t>Онлайн-ресурсы, указанные в данном документе;</w:t>
      </w:r>
    </w:p>
    <w:p w:rsidR="003C6BC7" w:rsidRPr="00883416" w:rsidRDefault="003C6BC7" w:rsidP="00883416">
      <w:pPr>
        <w:numPr>
          <w:ilvl w:val="0"/>
          <w:numId w:val="3"/>
        </w:numPr>
        <w:jc w:val="both"/>
        <w:rPr>
          <w:sz w:val="28"/>
          <w:szCs w:val="28"/>
          <w:lang w:val="en-US"/>
        </w:rPr>
      </w:pPr>
      <w:r w:rsidRPr="00883416">
        <w:rPr>
          <w:sz w:val="28"/>
          <w:szCs w:val="28"/>
        </w:rPr>
        <w:t>Конкурсное задание по компетенции;</w:t>
      </w:r>
    </w:p>
    <w:p w:rsidR="003C6BC7" w:rsidRPr="00883416" w:rsidRDefault="003C6BC7" w:rsidP="00883416">
      <w:pPr>
        <w:numPr>
          <w:ilvl w:val="0"/>
          <w:numId w:val="3"/>
        </w:numPr>
        <w:jc w:val="both"/>
        <w:rPr>
          <w:sz w:val="28"/>
          <w:szCs w:val="28"/>
        </w:rPr>
      </w:pPr>
      <w:r w:rsidRPr="00883416">
        <w:rPr>
          <w:sz w:val="28"/>
          <w:szCs w:val="28"/>
        </w:rPr>
        <w:t>Требования по охране труда, технике безопасности.</w:t>
      </w:r>
    </w:p>
    <w:p w:rsidR="003C6BC7" w:rsidRPr="00883416" w:rsidRDefault="003C6BC7" w:rsidP="00883416">
      <w:pPr>
        <w:jc w:val="both"/>
        <w:rPr>
          <w:sz w:val="28"/>
          <w:szCs w:val="28"/>
        </w:rPr>
      </w:pPr>
    </w:p>
    <w:p w:rsidR="00C028A0" w:rsidRDefault="003C6BC7" w:rsidP="00883416">
      <w:pPr>
        <w:jc w:val="both"/>
        <w:rPr>
          <w:sz w:val="28"/>
          <w:szCs w:val="28"/>
        </w:rPr>
      </w:pPr>
      <w:r w:rsidRPr="00883416">
        <w:rPr>
          <w:sz w:val="28"/>
          <w:szCs w:val="28"/>
        </w:rPr>
        <w:br w:type="page"/>
      </w:r>
    </w:p>
    <w:p w:rsidR="00C028A0" w:rsidRDefault="00C028A0" w:rsidP="00883416">
      <w:pPr>
        <w:jc w:val="both"/>
        <w:rPr>
          <w:sz w:val="28"/>
          <w:szCs w:val="28"/>
        </w:rPr>
      </w:pPr>
    </w:p>
    <w:p w:rsidR="003C6BC7" w:rsidRPr="00883416" w:rsidRDefault="003C6BC7" w:rsidP="00883416">
      <w:pPr>
        <w:jc w:val="both"/>
        <w:rPr>
          <w:b/>
          <w:bCs/>
          <w:sz w:val="28"/>
          <w:szCs w:val="28"/>
          <w:u w:val="single"/>
        </w:rPr>
      </w:pPr>
      <w:r w:rsidRPr="00883416">
        <w:rPr>
          <w:b/>
          <w:bCs/>
          <w:sz w:val="28"/>
          <w:szCs w:val="28"/>
          <w:u w:val="single"/>
        </w:rPr>
        <w:t>2. ПРОФЕССИОНАЛИЗМ, ОБЪЕМ РАБОТ И ВОЗРАСТ УЧАСТНИКОВ</w:t>
      </w:r>
    </w:p>
    <w:p w:rsidR="003C6BC7" w:rsidRPr="00883416" w:rsidRDefault="003C6BC7" w:rsidP="001229D7">
      <w:pPr>
        <w:ind w:firstLine="426"/>
        <w:jc w:val="both"/>
        <w:rPr>
          <w:sz w:val="28"/>
          <w:szCs w:val="28"/>
        </w:rPr>
      </w:pPr>
      <w:r w:rsidRPr="00883416">
        <w:rPr>
          <w:sz w:val="28"/>
          <w:szCs w:val="28"/>
        </w:rPr>
        <w:t xml:space="preserve">Конкурс проводится для демонстрации и оценки профессиональных навыков по направлению </w:t>
      </w:r>
      <w:r w:rsidR="00A46F70" w:rsidRPr="00883416">
        <w:rPr>
          <w:sz w:val="28"/>
          <w:szCs w:val="28"/>
        </w:rPr>
        <w:t xml:space="preserve">Мастер </w:t>
      </w:r>
      <w:r w:rsidRPr="00883416">
        <w:rPr>
          <w:sz w:val="28"/>
          <w:szCs w:val="28"/>
        </w:rPr>
        <w:t>горно</w:t>
      </w:r>
      <w:r w:rsidR="00C028A0">
        <w:rPr>
          <w:sz w:val="28"/>
          <w:szCs w:val="28"/>
        </w:rPr>
        <w:t>го</w:t>
      </w:r>
      <w:r w:rsidRPr="00883416">
        <w:rPr>
          <w:sz w:val="28"/>
          <w:szCs w:val="28"/>
        </w:rPr>
        <w:t xml:space="preserve"> дел</w:t>
      </w:r>
      <w:r w:rsidR="00C028A0">
        <w:rPr>
          <w:sz w:val="28"/>
          <w:szCs w:val="28"/>
        </w:rPr>
        <w:t>а</w:t>
      </w:r>
      <w:r w:rsidRPr="00883416">
        <w:rPr>
          <w:sz w:val="28"/>
          <w:szCs w:val="28"/>
        </w:rPr>
        <w:t>. Конкурсное задание состоит из практических заданий.</w:t>
      </w:r>
    </w:p>
    <w:p w:rsidR="003C6BC7" w:rsidRPr="00883416" w:rsidRDefault="003C6BC7" w:rsidP="001229D7">
      <w:pPr>
        <w:ind w:firstLine="426"/>
        <w:jc w:val="both"/>
        <w:rPr>
          <w:sz w:val="28"/>
          <w:szCs w:val="28"/>
        </w:rPr>
      </w:pPr>
      <w:r w:rsidRPr="00883416">
        <w:rPr>
          <w:sz w:val="28"/>
          <w:szCs w:val="28"/>
        </w:rPr>
        <w:t xml:space="preserve">Все перечисленные ниже компетенции будут проверяться в ходе </w:t>
      </w:r>
      <w:r w:rsidR="00883416" w:rsidRPr="00883416">
        <w:rPr>
          <w:sz w:val="28"/>
          <w:szCs w:val="28"/>
        </w:rPr>
        <w:t>выполнения трех</w:t>
      </w:r>
      <w:r w:rsidR="00A46F70" w:rsidRPr="00883416">
        <w:rPr>
          <w:sz w:val="28"/>
          <w:szCs w:val="28"/>
        </w:rPr>
        <w:t xml:space="preserve"> м</w:t>
      </w:r>
      <w:r w:rsidRPr="00883416">
        <w:rPr>
          <w:sz w:val="28"/>
          <w:szCs w:val="28"/>
        </w:rPr>
        <w:t>одулей задания.</w:t>
      </w:r>
    </w:p>
    <w:p w:rsidR="003C6BC7" w:rsidRPr="00883416" w:rsidRDefault="003C6BC7" w:rsidP="00883416">
      <w:pPr>
        <w:jc w:val="both"/>
        <w:rPr>
          <w:sz w:val="28"/>
          <w:szCs w:val="28"/>
        </w:rPr>
      </w:pPr>
    </w:p>
    <w:p w:rsidR="003C6BC7" w:rsidRPr="00883416" w:rsidRDefault="003C6BC7" w:rsidP="00883416">
      <w:pPr>
        <w:jc w:val="both"/>
        <w:rPr>
          <w:b/>
          <w:bCs/>
          <w:sz w:val="28"/>
          <w:szCs w:val="28"/>
          <w:u w:val="single"/>
        </w:rPr>
      </w:pPr>
      <w:r w:rsidRPr="00883416">
        <w:rPr>
          <w:b/>
          <w:bCs/>
          <w:sz w:val="28"/>
          <w:szCs w:val="28"/>
          <w:u w:val="single"/>
        </w:rPr>
        <w:t>2.1. Описание компетенции</w:t>
      </w:r>
    </w:p>
    <w:p w:rsidR="003C6BC7" w:rsidRPr="00883416" w:rsidRDefault="003C6BC7" w:rsidP="001229D7">
      <w:pPr>
        <w:ind w:firstLine="426"/>
        <w:jc w:val="both"/>
        <w:rPr>
          <w:sz w:val="28"/>
          <w:szCs w:val="28"/>
        </w:rPr>
      </w:pPr>
      <w:r w:rsidRPr="00883416">
        <w:rPr>
          <w:sz w:val="28"/>
          <w:szCs w:val="28"/>
        </w:rPr>
        <w:t>Участники конкурса должны обладать знаниями и пониманием следующих аспектов, принимая во внимание тот факт, что конкурсное задание может включать в себя любые из приводимых ниже элементов знаний</w:t>
      </w:r>
      <w:r w:rsidR="00400F4B" w:rsidRPr="00883416">
        <w:rPr>
          <w:sz w:val="28"/>
          <w:szCs w:val="28"/>
        </w:rPr>
        <w:t xml:space="preserve"> и умений</w:t>
      </w:r>
      <w:r w:rsidRPr="00883416">
        <w:rPr>
          <w:sz w:val="28"/>
          <w:szCs w:val="28"/>
        </w:rPr>
        <w:t>:</w:t>
      </w:r>
    </w:p>
    <w:p w:rsidR="00400F4B" w:rsidRPr="00883416" w:rsidRDefault="00400F4B" w:rsidP="00883416">
      <w:pPr>
        <w:jc w:val="both"/>
        <w:rPr>
          <w:sz w:val="28"/>
          <w:szCs w:val="28"/>
        </w:rPr>
      </w:pPr>
      <w:r w:rsidRPr="00883416">
        <w:rPr>
          <w:sz w:val="28"/>
          <w:szCs w:val="28"/>
        </w:rPr>
        <w:t>Знания:</w:t>
      </w:r>
    </w:p>
    <w:p w:rsidR="008E440E" w:rsidRPr="00883416" w:rsidRDefault="008E440E" w:rsidP="00883416">
      <w:pPr>
        <w:jc w:val="both"/>
        <w:rPr>
          <w:sz w:val="28"/>
          <w:szCs w:val="28"/>
        </w:rPr>
      </w:pPr>
    </w:p>
    <w:p w:rsidR="001B2E2A" w:rsidRPr="00883416" w:rsidRDefault="001B2E2A" w:rsidP="00883416">
      <w:pPr>
        <w:pStyle w:val="af6"/>
        <w:numPr>
          <w:ilvl w:val="0"/>
          <w:numId w:val="17"/>
        </w:numPr>
        <w:jc w:val="both"/>
        <w:rPr>
          <w:sz w:val="28"/>
          <w:szCs w:val="28"/>
        </w:rPr>
      </w:pPr>
      <w:r w:rsidRPr="00883416">
        <w:rPr>
          <w:sz w:val="28"/>
          <w:szCs w:val="28"/>
        </w:rPr>
        <w:t xml:space="preserve">виды и способы геологоразведочных работ, методы исследования полезных ископаемых и горных пород; </w:t>
      </w:r>
    </w:p>
    <w:p w:rsidR="00A46F70" w:rsidRPr="00883416" w:rsidRDefault="00A46F70" w:rsidP="00883416">
      <w:pPr>
        <w:pStyle w:val="af6"/>
        <w:numPr>
          <w:ilvl w:val="0"/>
          <w:numId w:val="17"/>
        </w:numPr>
        <w:jc w:val="both"/>
        <w:rPr>
          <w:bCs/>
          <w:sz w:val="28"/>
          <w:szCs w:val="28"/>
        </w:rPr>
      </w:pPr>
      <w:r w:rsidRPr="00883416">
        <w:rPr>
          <w:bCs/>
          <w:sz w:val="28"/>
          <w:szCs w:val="28"/>
        </w:rPr>
        <w:t>о</w:t>
      </w:r>
      <w:r w:rsidR="003C6BC7" w:rsidRPr="00883416">
        <w:rPr>
          <w:bCs/>
          <w:sz w:val="28"/>
          <w:szCs w:val="28"/>
        </w:rPr>
        <w:t>рганизация производственных процессов при разработке месторождений полезных ископаемых открытым способом</w:t>
      </w:r>
      <w:r w:rsidR="001229D7">
        <w:rPr>
          <w:bCs/>
          <w:sz w:val="28"/>
          <w:szCs w:val="28"/>
        </w:rPr>
        <w:t>;</w:t>
      </w:r>
    </w:p>
    <w:p w:rsidR="001229D7" w:rsidRDefault="003C6BC7" w:rsidP="00883416">
      <w:pPr>
        <w:pStyle w:val="af6"/>
        <w:numPr>
          <w:ilvl w:val="0"/>
          <w:numId w:val="17"/>
        </w:numPr>
        <w:jc w:val="both"/>
        <w:rPr>
          <w:bCs/>
          <w:sz w:val="28"/>
          <w:szCs w:val="28"/>
        </w:rPr>
      </w:pPr>
      <w:r w:rsidRPr="00883416">
        <w:rPr>
          <w:bCs/>
          <w:sz w:val="28"/>
          <w:szCs w:val="28"/>
        </w:rPr>
        <w:t>организация взрывных работ в карьере</w:t>
      </w:r>
      <w:r w:rsidR="001229D7">
        <w:rPr>
          <w:bCs/>
          <w:sz w:val="28"/>
          <w:szCs w:val="28"/>
        </w:rPr>
        <w:t>;</w:t>
      </w:r>
    </w:p>
    <w:p w:rsidR="001229D7" w:rsidRDefault="001229D7" w:rsidP="00883416">
      <w:pPr>
        <w:pStyle w:val="af6"/>
        <w:numPr>
          <w:ilvl w:val="0"/>
          <w:numId w:val="17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основные требования к работе экскаватора;</w:t>
      </w:r>
    </w:p>
    <w:p w:rsidR="003C6BC7" w:rsidRPr="00883416" w:rsidRDefault="001229D7" w:rsidP="00883416">
      <w:pPr>
        <w:pStyle w:val="af6"/>
        <w:numPr>
          <w:ilvl w:val="0"/>
          <w:numId w:val="17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требования техники безопасности при работе экскаватора</w:t>
      </w:r>
      <w:r w:rsidR="003C6BC7" w:rsidRPr="00883416">
        <w:rPr>
          <w:bCs/>
          <w:sz w:val="28"/>
          <w:szCs w:val="28"/>
        </w:rPr>
        <w:t>.</w:t>
      </w:r>
    </w:p>
    <w:p w:rsidR="003C6BC7" w:rsidRPr="00883416" w:rsidRDefault="003C6BC7" w:rsidP="00883416">
      <w:pPr>
        <w:jc w:val="both"/>
        <w:rPr>
          <w:bCs/>
          <w:sz w:val="28"/>
          <w:szCs w:val="28"/>
        </w:rPr>
      </w:pPr>
    </w:p>
    <w:p w:rsidR="003C6BC7" w:rsidRPr="00883416" w:rsidRDefault="003C6BC7" w:rsidP="00883416">
      <w:pPr>
        <w:jc w:val="both"/>
        <w:rPr>
          <w:bCs/>
          <w:sz w:val="28"/>
          <w:szCs w:val="28"/>
        </w:rPr>
      </w:pPr>
      <w:r w:rsidRPr="00883416">
        <w:rPr>
          <w:bCs/>
          <w:sz w:val="28"/>
          <w:szCs w:val="28"/>
        </w:rPr>
        <w:t>Умение:</w:t>
      </w:r>
    </w:p>
    <w:p w:rsidR="003C6BC7" w:rsidRPr="00883416" w:rsidRDefault="003C6BC7" w:rsidP="00883416">
      <w:pPr>
        <w:pStyle w:val="af6"/>
        <w:numPr>
          <w:ilvl w:val="0"/>
          <w:numId w:val="17"/>
        </w:numPr>
        <w:jc w:val="both"/>
        <w:rPr>
          <w:sz w:val="28"/>
          <w:szCs w:val="28"/>
        </w:rPr>
      </w:pPr>
      <w:r w:rsidRPr="00883416">
        <w:rPr>
          <w:sz w:val="28"/>
          <w:szCs w:val="28"/>
        </w:rPr>
        <w:t>соблюдать безопасные условия производства работ;</w:t>
      </w:r>
    </w:p>
    <w:p w:rsidR="008A1D2E" w:rsidRPr="00883416" w:rsidRDefault="00400F4B" w:rsidP="00883416">
      <w:pPr>
        <w:pStyle w:val="af6"/>
        <w:numPr>
          <w:ilvl w:val="0"/>
          <w:numId w:val="17"/>
        </w:numPr>
        <w:jc w:val="both"/>
        <w:rPr>
          <w:sz w:val="28"/>
          <w:szCs w:val="28"/>
        </w:rPr>
      </w:pPr>
      <w:r w:rsidRPr="00883416">
        <w:rPr>
          <w:sz w:val="28"/>
          <w:szCs w:val="28"/>
        </w:rPr>
        <w:t>и</w:t>
      </w:r>
      <w:r w:rsidR="008A1D2E" w:rsidRPr="00883416">
        <w:rPr>
          <w:sz w:val="28"/>
          <w:szCs w:val="28"/>
        </w:rPr>
        <w:t xml:space="preserve">дентифицировать образец </w:t>
      </w:r>
      <w:r w:rsidR="00F827F0" w:rsidRPr="00883416">
        <w:rPr>
          <w:sz w:val="28"/>
          <w:szCs w:val="28"/>
        </w:rPr>
        <w:t>минерала</w:t>
      </w:r>
      <w:r w:rsidR="008A1D2E" w:rsidRPr="00883416">
        <w:rPr>
          <w:sz w:val="28"/>
          <w:szCs w:val="28"/>
        </w:rPr>
        <w:t xml:space="preserve">, классифицировать и определить </w:t>
      </w:r>
      <w:r w:rsidR="00F827F0" w:rsidRPr="00883416">
        <w:rPr>
          <w:sz w:val="28"/>
          <w:szCs w:val="28"/>
        </w:rPr>
        <w:t>основные характеристики</w:t>
      </w:r>
      <w:r w:rsidR="001229D7">
        <w:rPr>
          <w:sz w:val="28"/>
          <w:szCs w:val="28"/>
        </w:rPr>
        <w:t>;</w:t>
      </w:r>
    </w:p>
    <w:p w:rsidR="008E440E" w:rsidRPr="00883416" w:rsidRDefault="00400F4B" w:rsidP="00883416">
      <w:pPr>
        <w:pStyle w:val="af6"/>
        <w:numPr>
          <w:ilvl w:val="0"/>
          <w:numId w:val="17"/>
        </w:numPr>
        <w:jc w:val="both"/>
        <w:rPr>
          <w:sz w:val="28"/>
          <w:szCs w:val="28"/>
        </w:rPr>
      </w:pPr>
      <w:r w:rsidRPr="00883416">
        <w:rPr>
          <w:sz w:val="28"/>
          <w:szCs w:val="28"/>
        </w:rPr>
        <w:t xml:space="preserve">применять </w:t>
      </w:r>
      <w:r w:rsidR="008A1D2E" w:rsidRPr="00883416">
        <w:rPr>
          <w:sz w:val="28"/>
          <w:szCs w:val="28"/>
        </w:rPr>
        <w:t>методику опробования и подсчета запасов изучаемых видов полезных ископаемых;</w:t>
      </w:r>
    </w:p>
    <w:p w:rsidR="008A1D2E" w:rsidRPr="00883416" w:rsidRDefault="00400F4B" w:rsidP="00883416">
      <w:pPr>
        <w:pStyle w:val="af6"/>
        <w:numPr>
          <w:ilvl w:val="0"/>
          <w:numId w:val="17"/>
        </w:numPr>
        <w:jc w:val="both"/>
        <w:rPr>
          <w:sz w:val="28"/>
          <w:szCs w:val="28"/>
        </w:rPr>
      </w:pPr>
      <w:r w:rsidRPr="00883416">
        <w:rPr>
          <w:sz w:val="28"/>
          <w:szCs w:val="28"/>
        </w:rPr>
        <w:t>с</w:t>
      </w:r>
      <w:r w:rsidR="008A1D2E" w:rsidRPr="00883416">
        <w:rPr>
          <w:sz w:val="28"/>
          <w:szCs w:val="28"/>
        </w:rPr>
        <w:t>оставля</w:t>
      </w:r>
      <w:r w:rsidR="00F827F0" w:rsidRPr="00883416">
        <w:rPr>
          <w:sz w:val="28"/>
          <w:szCs w:val="28"/>
        </w:rPr>
        <w:t>ть</w:t>
      </w:r>
      <w:r w:rsidR="008A1D2E" w:rsidRPr="00883416">
        <w:rPr>
          <w:sz w:val="28"/>
          <w:szCs w:val="28"/>
        </w:rPr>
        <w:t xml:space="preserve"> графические материалы, характеризующие геологическое строение изучаемого района работ</w:t>
      </w:r>
      <w:r w:rsidR="001229D7">
        <w:rPr>
          <w:sz w:val="28"/>
          <w:szCs w:val="28"/>
        </w:rPr>
        <w:t>;</w:t>
      </w:r>
    </w:p>
    <w:p w:rsidR="003C6BC7" w:rsidRPr="00883416" w:rsidRDefault="00400F4B" w:rsidP="00883416">
      <w:pPr>
        <w:pStyle w:val="af6"/>
        <w:numPr>
          <w:ilvl w:val="0"/>
          <w:numId w:val="17"/>
        </w:numPr>
        <w:jc w:val="both"/>
        <w:rPr>
          <w:sz w:val="28"/>
          <w:szCs w:val="28"/>
        </w:rPr>
      </w:pPr>
      <w:r w:rsidRPr="00883416">
        <w:rPr>
          <w:sz w:val="28"/>
          <w:szCs w:val="28"/>
        </w:rPr>
        <w:t>о</w:t>
      </w:r>
      <w:r w:rsidR="003C6BC7" w:rsidRPr="00883416">
        <w:rPr>
          <w:sz w:val="28"/>
          <w:szCs w:val="28"/>
        </w:rPr>
        <w:t>рганизовать и координировать работы по совершенствованию организации и технологии производства;</w:t>
      </w:r>
    </w:p>
    <w:p w:rsidR="003C6BC7" w:rsidRPr="00883416" w:rsidRDefault="00400F4B" w:rsidP="00883416">
      <w:pPr>
        <w:pStyle w:val="af6"/>
        <w:numPr>
          <w:ilvl w:val="0"/>
          <w:numId w:val="17"/>
        </w:numPr>
        <w:jc w:val="both"/>
        <w:rPr>
          <w:sz w:val="28"/>
          <w:szCs w:val="28"/>
        </w:rPr>
      </w:pPr>
      <w:r w:rsidRPr="00883416">
        <w:rPr>
          <w:sz w:val="28"/>
          <w:szCs w:val="28"/>
        </w:rPr>
        <w:t>р</w:t>
      </w:r>
      <w:r w:rsidR="003C6BC7" w:rsidRPr="00883416">
        <w:rPr>
          <w:sz w:val="28"/>
          <w:szCs w:val="28"/>
        </w:rPr>
        <w:t>азрабатывать мероприятия по внедрению экологически безопасных материалов;</w:t>
      </w:r>
    </w:p>
    <w:p w:rsidR="003C6BC7" w:rsidRDefault="00400F4B" w:rsidP="00883416">
      <w:pPr>
        <w:pStyle w:val="af6"/>
        <w:numPr>
          <w:ilvl w:val="0"/>
          <w:numId w:val="17"/>
        </w:numPr>
        <w:jc w:val="both"/>
        <w:rPr>
          <w:sz w:val="28"/>
          <w:szCs w:val="28"/>
        </w:rPr>
      </w:pPr>
      <w:r w:rsidRPr="00883416">
        <w:rPr>
          <w:sz w:val="28"/>
          <w:szCs w:val="28"/>
        </w:rPr>
        <w:t>а</w:t>
      </w:r>
      <w:r w:rsidR="003C6BC7" w:rsidRPr="00883416">
        <w:rPr>
          <w:sz w:val="28"/>
          <w:szCs w:val="28"/>
        </w:rPr>
        <w:t>нализировать процессы горного производства</w:t>
      </w:r>
      <w:r w:rsidR="001229D7">
        <w:rPr>
          <w:sz w:val="28"/>
          <w:szCs w:val="28"/>
        </w:rPr>
        <w:t>;</w:t>
      </w:r>
    </w:p>
    <w:p w:rsidR="001229D7" w:rsidRPr="00883416" w:rsidRDefault="001229D7" w:rsidP="00883416">
      <w:pPr>
        <w:pStyle w:val="af6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выполнять основные виды работ на тренажере </w:t>
      </w:r>
      <w:r>
        <w:rPr>
          <w:sz w:val="28"/>
          <w:szCs w:val="28"/>
          <w:lang w:val="en-US"/>
        </w:rPr>
        <w:t>FORWARD</w:t>
      </w:r>
      <w:r w:rsidRPr="001229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экскаватора </w:t>
      </w:r>
      <w:r>
        <w:rPr>
          <w:sz w:val="28"/>
          <w:szCs w:val="28"/>
          <w:lang w:val="en-US"/>
        </w:rPr>
        <w:t>KOMATSU</w:t>
      </w:r>
      <w:r w:rsidRPr="001229D7">
        <w:rPr>
          <w:sz w:val="28"/>
          <w:szCs w:val="28"/>
        </w:rPr>
        <w:t xml:space="preserve"> (</w:t>
      </w:r>
      <w:r>
        <w:rPr>
          <w:sz w:val="28"/>
          <w:szCs w:val="28"/>
        </w:rPr>
        <w:t>кабина</w:t>
      </w:r>
      <w:r w:rsidRPr="001229D7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</w:p>
    <w:p w:rsidR="003C6BC7" w:rsidRPr="00883416" w:rsidRDefault="003C6BC7" w:rsidP="00883416">
      <w:pPr>
        <w:pStyle w:val="af2"/>
        <w:spacing w:after="0"/>
        <w:jc w:val="both"/>
        <w:rPr>
          <w:sz w:val="28"/>
          <w:szCs w:val="28"/>
        </w:rPr>
      </w:pPr>
    </w:p>
    <w:p w:rsidR="003C6BC7" w:rsidRDefault="003C6BC7" w:rsidP="00883416">
      <w:pPr>
        <w:jc w:val="both"/>
        <w:rPr>
          <w:sz w:val="28"/>
          <w:szCs w:val="28"/>
        </w:rPr>
      </w:pPr>
    </w:p>
    <w:p w:rsidR="001229D7" w:rsidRDefault="001229D7" w:rsidP="00883416">
      <w:pPr>
        <w:jc w:val="both"/>
        <w:rPr>
          <w:sz w:val="28"/>
          <w:szCs w:val="28"/>
        </w:rPr>
      </w:pPr>
    </w:p>
    <w:p w:rsidR="001229D7" w:rsidRPr="00883416" w:rsidRDefault="001229D7" w:rsidP="00883416">
      <w:pPr>
        <w:jc w:val="both"/>
        <w:rPr>
          <w:sz w:val="28"/>
          <w:szCs w:val="28"/>
        </w:rPr>
      </w:pPr>
    </w:p>
    <w:p w:rsidR="003C6BC7" w:rsidRPr="00883416" w:rsidRDefault="003C6BC7" w:rsidP="00883416">
      <w:pPr>
        <w:jc w:val="both"/>
        <w:rPr>
          <w:b/>
          <w:bCs/>
          <w:sz w:val="28"/>
          <w:szCs w:val="28"/>
          <w:u w:val="single"/>
        </w:rPr>
      </w:pPr>
      <w:r w:rsidRPr="00883416">
        <w:rPr>
          <w:b/>
          <w:bCs/>
          <w:sz w:val="28"/>
          <w:szCs w:val="28"/>
          <w:u w:val="single"/>
        </w:rPr>
        <w:lastRenderedPageBreak/>
        <w:t>2.2. Теоретические знания</w:t>
      </w:r>
    </w:p>
    <w:p w:rsidR="003C6BC7" w:rsidRPr="00EC77D9" w:rsidRDefault="003C6BC7" w:rsidP="001229D7">
      <w:pPr>
        <w:ind w:firstLine="426"/>
        <w:jc w:val="both"/>
        <w:rPr>
          <w:sz w:val="28"/>
          <w:szCs w:val="28"/>
        </w:rPr>
      </w:pPr>
      <w:r w:rsidRPr="00883416">
        <w:rPr>
          <w:sz w:val="28"/>
          <w:szCs w:val="28"/>
        </w:rPr>
        <w:t xml:space="preserve">Теоретические знания в виде Федеральные нормы и правила в области промышленной безопасности «Правила безопасности при ведении горных работ и переработке твердых полезных ископаемых»; Федеральные нормы и правила в области промышленной безопасности «Правила безопасности при взрывных работах», и они подвергаются проверке в виде модуля </w:t>
      </w:r>
      <w:r w:rsidR="00F827F0" w:rsidRPr="00883416">
        <w:rPr>
          <w:sz w:val="28"/>
          <w:szCs w:val="28"/>
        </w:rPr>
        <w:t>А,</w:t>
      </w:r>
      <w:r w:rsidR="001229D7">
        <w:rPr>
          <w:sz w:val="28"/>
          <w:szCs w:val="28"/>
        </w:rPr>
        <w:t xml:space="preserve"> </w:t>
      </w:r>
      <w:r w:rsidR="008E440E" w:rsidRPr="00883416">
        <w:rPr>
          <w:sz w:val="28"/>
          <w:szCs w:val="28"/>
        </w:rPr>
        <w:t>В</w:t>
      </w:r>
      <w:r w:rsidR="00EC77D9">
        <w:rPr>
          <w:sz w:val="28"/>
          <w:szCs w:val="28"/>
        </w:rPr>
        <w:t>,</w:t>
      </w:r>
      <w:r w:rsidR="00F827F0" w:rsidRPr="00883416">
        <w:rPr>
          <w:sz w:val="28"/>
          <w:szCs w:val="28"/>
        </w:rPr>
        <w:t xml:space="preserve"> С</w:t>
      </w:r>
      <w:r w:rsidR="00EC77D9" w:rsidRPr="00EC77D9">
        <w:rPr>
          <w:sz w:val="28"/>
          <w:szCs w:val="28"/>
        </w:rPr>
        <w:t xml:space="preserve"> </w:t>
      </w:r>
      <w:r w:rsidR="00EC77D9" w:rsidRPr="00883416">
        <w:rPr>
          <w:sz w:val="28"/>
          <w:szCs w:val="28"/>
        </w:rPr>
        <w:t>и</w:t>
      </w:r>
      <w:r w:rsidR="00EC77D9">
        <w:rPr>
          <w:sz w:val="28"/>
          <w:szCs w:val="28"/>
        </w:rPr>
        <w:t xml:space="preserve"> </w:t>
      </w:r>
      <w:r w:rsidR="00EC77D9">
        <w:rPr>
          <w:sz w:val="28"/>
          <w:szCs w:val="28"/>
          <w:lang w:val="en-US"/>
        </w:rPr>
        <w:t>D</w:t>
      </w:r>
      <w:r w:rsidR="00EC77D9">
        <w:rPr>
          <w:sz w:val="28"/>
          <w:szCs w:val="28"/>
        </w:rPr>
        <w:t>.</w:t>
      </w:r>
    </w:p>
    <w:p w:rsidR="003C6BC7" w:rsidRPr="00883416" w:rsidRDefault="003C6BC7" w:rsidP="00883416">
      <w:pPr>
        <w:jc w:val="both"/>
        <w:rPr>
          <w:sz w:val="28"/>
          <w:szCs w:val="28"/>
        </w:rPr>
      </w:pPr>
    </w:p>
    <w:p w:rsidR="003C6BC7" w:rsidRPr="00883416" w:rsidRDefault="003C6BC7" w:rsidP="00883416">
      <w:pPr>
        <w:jc w:val="both"/>
        <w:rPr>
          <w:b/>
          <w:bCs/>
          <w:sz w:val="28"/>
          <w:szCs w:val="28"/>
          <w:u w:val="single"/>
        </w:rPr>
      </w:pPr>
    </w:p>
    <w:p w:rsidR="003C6BC7" w:rsidRPr="00EC77D9" w:rsidRDefault="003C6BC7" w:rsidP="00883416">
      <w:pPr>
        <w:jc w:val="both"/>
        <w:rPr>
          <w:b/>
          <w:sz w:val="28"/>
          <w:szCs w:val="28"/>
          <w:u w:val="single"/>
        </w:rPr>
      </w:pPr>
      <w:r w:rsidRPr="00883416">
        <w:rPr>
          <w:b/>
          <w:bCs/>
          <w:sz w:val="28"/>
          <w:szCs w:val="28"/>
          <w:u w:val="single"/>
        </w:rPr>
        <w:t>2.</w:t>
      </w:r>
      <w:r w:rsidRPr="00EC77D9">
        <w:rPr>
          <w:b/>
          <w:bCs/>
          <w:sz w:val="28"/>
          <w:szCs w:val="28"/>
          <w:u w:val="single"/>
        </w:rPr>
        <w:t>3</w:t>
      </w:r>
      <w:r w:rsidRPr="00EC77D9">
        <w:rPr>
          <w:sz w:val="28"/>
          <w:szCs w:val="28"/>
          <w:u w:val="single"/>
        </w:rPr>
        <w:t xml:space="preserve">. </w:t>
      </w:r>
      <w:r w:rsidRPr="00EC77D9">
        <w:rPr>
          <w:b/>
          <w:sz w:val="28"/>
          <w:szCs w:val="28"/>
          <w:u w:val="single"/>
        </w:rPr>
        <w:t>Практическая работа</w:t>
      </w:r>
    </w:p>
    <w:p w:rsidR="003C6BC7" w:rsidRPr="00883416" w:rsidRDefault="003C6BC7" w:rsidP="00883416">
      <w:pPr>
        <w:jc w:val="both"/>
        <w:rPr>
          <w:sz w:val="28"/>
          <w:szCs w:val="28"/>
        </w:rPr>
      </w:pPr>
      <w:r w:rsidRPr="00883416">
        <w:rPr>
          <w:sz w:val="28"/>
          <w:szCs w:val="28"/>
        </w:rPr>
        <w:t xml:space="preserve">2.3.1 Конкурсное задание состоит из </w:t>
      </w:r>
      <w:r w:rsidR="001229D7">
        <w:rPr>
          <w:sz w:val="28"/>
          <w:szCs w:val="28"/>
        </w:rPr>
        <w:t>4</w:t>
      </w:r>
      <w:r w:rsidRPr="00883416">
        <w:rPr>
          <w:sz w:val="28"/>
          <w:szCs w:val="28"/>
        </w:rPr>
        <w:t xml:space="preserve"> модулей.</w:t>
      </w:r>
    </w:p>
    <w:p w:rsidR="003C6BC7" w:rsidRPr="00883416" w:rsidRDefault="003C6BC7" w:rsidP="00883416">
      <w:pPr>
        <w:jc w:val="both"/>
        <w:rPr>
          <w:sz w:val="28"/>
          <w:szCs w:val="28"/>
        </w:rPr>
      </w:pPr>
      <w:r w:rsidRPr="00883416">
        <w:rPr>
          <w:sz w:val="28"/>
          <w:szCs w:val="28"/>
        </w:rPr>
        <w:t>2.3.2 Участнику конкурса предстоит самостоятельно выполнять следующие задачи:</w:t>
      </w:r>
    </w:p>
    <w:p w:rsidR="003C6BC7" w:rsidRPr="00883416" w:rsidRDefault="003C6BC7" w:rsidP="001229D7">
      <w:pPr>
        <w:ind w:left="-142" w:firstLine="426"/>
        <w:jc w:val="both"/>
        <w:rPr>
          <w:sz w:val="28"/>
          <w:szCs w:val="28"/>
        </w:rPr>
      </w:pPr>
      <w:r w:rsidRPr="00883416">
        <w:rPr>
          <w:sz w:val="28"/>
          <w:szCs w:val="28"/>
        </w:rPr>
        <w:t xml:space="preserve">- </w:t>
      </w:r>
      <w:r w:rsidR="008E440E" w:rsidRPr="00883416">
        <w:rPr>
          <w:sz w:val="28"/>
          <w:szCs w:val="28"/>
        </w:rPr>
        <w:t xml:space="preserve">дать геологическую характеристику образцов </w:t>
      </w:r>
      <w:r w:rsidR="001522A0" w:rsidRPr="00883416">
        <w:rPr>
          <w:sz w:val="28"/>
          <w:szCs w:val="28"/>
        </w:rPr>
        <w:t>минералов</w:t>
      </w:r>
      <w:r w:rsidRPr="00883416">
        <w:rPr>
          <w:sz w:val="28"/>
          <w:szCs w:val="28"/>
        </w:rPr>
        <w:t>;</w:t>
      </w:r>
    </w:p>
    <w:p w:rsidR="003C6BC7" w:rsidRPr="00883416" w:rsidRDefault="00BF69B8" w:rsidP="001229D7">
      <w:pPr>
        <w:ind w:left="-142" w:firstLine="426"/>
        <w:jc w:val="both"/>
        <w:rPr>
          <w:sz w:val="28"/>
          <w:szCs w:val="28"/>
        </w:rPr>
      </w:pPr>
      <w:r w:rsidRPr="00883416">
        <w:rPr>
          <w:sz w:val="28"/>
          <w:szCs w:val="28"/>
        </w:rPr>
        <w:t>- выполнить оконтуривани</w:t>
      </w:r>
      <w:r w:rsidR="008E440E" w:rsidRPr="00883416">
        <w:rPr>
          <w:sz w:val="28"/>
          <w:szCs w:val="28"/>
        </w:rPr>
        <w:t>е рудного тела;</w:t>
      </w:r>
    </w:p>
    <w:p w:rsidR="001522A0" w:rsidRPr="00883416" w:rsidRDefault="001522A0" w:rsidP="001229D7">
      <w:pPr>
        <w:ind w:left="-142" w:firstLine="426"/>
        <w:jc w:val="both"/>
        <w:rPr>
          <w:sz w:val="28"/>
          <w:szCs w:val="28"/>
        </w:rPr>
      </w:pPr>
      <w:r w:rsidRPr="00883416">
        <w:rPr>
          <w:sz w:val="28"/>
          <w:szCs w:val="28"/>
        </w:rPr>
        <w:t>-  построить геологические разрезы по данным</w:t>
      </w:r>
      <w:r w:rsidR="001229D7">
        <w:rPr>
          <w:sz w:val="28"/>
          <w:szCs w:val="28"/>
        </w:rPr>
        <w:t>;</w:t>
      </w:r>
    </w:p>
    <w:p w:rsidR="00BF69B8" w:rsidRPr="00883416" w:rsidRDefault="00BF69B8" w:rsidP="001229D7">
      <w:pPr>
        <w:ind w:left="-142" w:firstLine="426"/>
        <w:jc w:val="both"/>
        <w:rPr>
          <w:sz w:val="28"/>
          <w:szCs w:val="28"/>
        </w:rPr>
      </w:pPr>
      <w:r w:rsidRPr="00883416">
        <w:rPr>
          <w:sz w:val="28"/>
          <w:szCs w:val="28"/>
        </w:rPr>
        <w:t>- провести расшифровку легенды геологической карты;</w:t>
      </w:r>
    </w:p>
    <w:p w:rsidR="00BF69B8" w:rsidRPr="00883416" w:rsidRDefault="00BF69B8" w:rsidP="001229D7">
      <w:pPr>
        <w:ind w:left="-142" w:firstLine="426"/>
        <w:jc w:val="both"/>
        <w:rPr>
          <w:sz w:val="28"/>
          <w:szCs w:val="28"/>
        </w:rPr>
      </w:pPr>
      <w:r w:rsidRPr="00883416">
        <w:rPr>
          <w:sz w:val="28"/>
          <w:szCs w:val="28"/>
        </w:rPr>
        <w:t>- выбрать систему открытой разработки МПИ;</w:t>
      </w:r>
    </w:p>
    <w:p w:rsidR="003C6BC7" w:rsidRPr="00883416" w:rsidRDefault="00BF69B8" w:rsidP="001229D7">
      <w:pPr>
        <w:ind w:left="-142" w:firstLine="426"/>
        <w:jc w:val="both"/>
        <w:rPr>
          <w:sz w:val="28"/>
          <w:szCs w:val="28"/>
        </w:rPr>
      </w:pPr>
      <w:r w:rsidRPr="00883416">
        <w:rPr>
          <w:sz w:val="28"/>
          <w:szCs w:val="28"/>
        </w:rPr>
        <w:t xml:space="preserve"> - выбрать и обосновать </w:t>
      </w:r>
      <w:r w:rsidR="003C6BC7" w:rsidRPr="00883416">
        <w:rPr>
          <w:sz w:val="28"/>
          <w:szCs w:val="28"/>
        </w:rPr>
        <w:t>способ вскрытия месторождения;</w:t>
      </w:r>
    </w:p>
    <w:p w:rsidR="003C6BC7" w:rsidRPr="00883416" w:rsidRDefault="003C6BC7" w:rsidP="001229D7">
      <w:pPr>
        <w:ind w:left="-142" w:firstLine="426"/>
        <w:jc w:val="both"/>
        <w:rPr>
          <w:sz w:val="28"/>
          <w:szCs w:val="28"/>
        </w:rPr>
      </w:pPr>
      <w:r w:rsidRPr="00883416">
        <w:rPr>
          <w:sz w:val="28"/>
          <w:szCs w:val="28"/>
        </w:rPr>
        <w:t xml:space="preserve"> - определить метод подготовки горных пород к выемке</w:t>
      </w:r>
      <w:r w:rsidR="001229D7">
        <w:rPr>
          <w:sz w:val="28"/>
          <w:szCs w:val="28"/>
        </w:rPr>
        <w:t>;</w:t>
      </w:r>
    </w:p>
    <w:p w:rsidR="003C6BC7" w:rsidRPr="00883416" w:rsidRDefault="003C6BC7" w:rsidP="001229D7">
      <w:pPr>
        <w:ind w:left="-142" w:firstLine="426"/>
        <w:jc w:val="both"/>
        <w:rPr>
          <w:sz w:val="28"/>
          <w:szCs w:val="28"/>
        </w:rPr>
      </w:pPr>
      <w:r w:rsidRPr="00883416">
        <w:rPr>
          <w:sz w:val="28"/>
          <w:szCs w:val="28"/>
        </w:rPr>
        <w:t>- соблюдать правила охраны труда и промышленной безопасности в процессе работы;</w:t>
      </w:r>
    </w:p>
    <w:p w:rsidR="003C6BC7" w:rsidRPr="00883416" w:rsidRDefault="003C6BC7" w:rsidP="00883416">
      <w:pPr>
        <w:ind w:firstLine="284"/>
        <w:jc w:val="both"/>
        <w:rPr>
          <w:sz w:val="28"/>
          <w:szCs w:val="28"/>
        </w:rPr>
      </w:pPr>
      <w:r w:rsidRPr="00883416">
        <w:rPr>
          <w:sz w:val="28"/>
          <w:szCs w:val="28"/>
        </w:rPr>
        <w:t>- выполнять работы по проектированию контуров карьера и производственной мощности;</w:t>
      </w:r>
    </w:p>
    <w:p w:rsidR="003C6BC7" w:rsidRPr="00883416" w:rsidRDefault="003C6BC7" w:rsidP="00883416">
      <w:pPr>
        <w:ind w:firstLine="284"/>
        <w:jc w:val="both"/>
        <w:rPr>
          <w:sz w:val="28"/>
          <w:szCs w:val="28"/>
        </w:rPr>
      </w:pPr>
      <w:r w:rsidRPr="00883416">
        <w:rPr>
          <w:sz w:val="28"/>
          <w:szCs w:val="28"/>
        </w:rPr>
        <w:t>- вы</w:t>
      </w:r>
      <w:r w:rsidR="00BF69B8" w:rsidRPr="00883416">
        <w:rPr>
          <w:sz w:val="28"/>
          <w:szCs w:val="28"/>
        </w:rPr>
        <w:t>полнить чертёж рабочей площадки по заданным параметрам.</w:t>
      </w:r>
    </w:p>
    <w:p w:rsidR="0051676D" w:rsidRPr="00925F43" w:rsidRDefault="003C6BC7" w:rsidP="00883416">
      <w:pPr>
        <w:ind w:firstLine="284"/>
        <w:jc w:val="both"/>
        <w:rPr>
          <w:sz w:val="28"/>
          <w:szCs w:val="28"/>
        </w:rPr>
      </w:pPr>
      <w:r w:rsidRPr="00925F43">
        <w:rPr>
          <w:sz w:val="28"/>
          <w:szCs w:val="28"/>
        </w:rPr>
        <w:t xml:space="preserve">- </w:t>
      </w:r>
      <w:r w:rsidR="00400F4B" w:rsidRPr="00925F43">
        <w:rPr>
          <w:sz w:val="28"/>
          <w:szCs w:val="28"/>
        </w:rPr>
        <w:t>п</w:t>
      </w:r>
      <w:r w:rsidR="0051676D" w:rsidRPr="00925F43">
        <w:rPr>
          <w:sz w:val="28"/>
          <w:szCs w:val="28"/>
        </w:rPr>
        <w:t>роизвести расчет параметров БВР</w:t>
      </w:r>
      <w:r w:rsidR="001229D7" w:rsidRPr="00925F43">
        <w:rPr>
          <w:sz w:val="28"/>
          <w:szCs w:val="28"/>
        </w:rPr>
        <w:t>;</w:t>
      </w:r>
    </w:p>
    <w:p w:rsidR="003C6BC7" w:rsidRPr="00925F43" w:rsidRDefault="00400F4B" w:rsidP="00883416">
      <w:pPr>
        <w:ind w:firstLine="284"/>
        <w:jc w:val="both"/>
        <w:rPr>
          <w:sz w:val="28"/>
          <w:szCs w:val="28"/>
        </w:rPr>
      </w:pPr>
      <w:r w:rsidRPr="00925F43">
        <w:rPr>
          <w:sz w:val="28"/>
          <w:szCs w:val="28"/>
        </w:rPr>
        <w:t>- п</w:t>
      </w:r>
      <w:r w:rsidR="003C6BC7" w:rsidRPr="00925F43">
        <w:rPr>
          <w:sz w:val="28"/>
          <w:szCs w:val="28"/>
        </w:rPr>
        <w:t>р</w:t>
      </w:r>
      <w:r w:rsidRPr="00925F43">
        <w:rPr>
          <w:sz w:val="28"/>
          <w:szCs w:val="28"/>
        </w:rPr>
        <w:t>ои</w:t>
      </w:r>
      <w:r w:rsidR="003C6BC7" w:rsidRPr="00925F43">
        <w:rPr>
          <w:sz w:val="28"/>
          <w:szCs w:val="28"/>
        </w:rPr>
        <w:t>звести монтаж взрывной сети;</w:t>
      </w:r>
    </w:p>
    <w:p w:rsidR="00EC77D9" w:rsidRPr="00925F43" w:rsidRDefault="00EC77D9" w:rsidP="00883416">
      <w:pPr>
        <w:ind w:firstLine="284"/>
        <w:jc w:val="both"/>
        <w:rPr>
          <w:sz w:val="28"/>
          <w:szCs w:val="28"/>
        </w:rPr>
      </w:pPr>
      <w:r w:rsidRPr="00925F43">
        <w:rPr>
          <w:sz w:val="28"/>
          <w:szCs w:val="28"/>
        </w:rPr>
        <w:t xml:space="preserve">- </w:t>
      </w:r>
      <w:r w:rsidR="00925F43" w:rsidRPr="00925F43">
        <w:rPr>
          <w:sz w:val="28"/>
          <w:szCs w:val="28"/>
        </w:rPr>
        <w:t xml:space="preserve">произвести </w:t>
      </w:r>
      <w:r w:rsidR="00CA5094">
        <w:rPr>
          <w:sz w:val="28"/>
          <w:szCs w:val="28"/>
        </w:rPr>
        <w:t>по</w:t>
      </w:r>
      <w:r w:rsidR="00925F43" w:rsidRPr="00925F43">
        <w:rPr>
          <w:sz w:val="28"/>
          <w:szCs w:val="28"/>
        </w:rPr>
        <w:t>грузку породы в кузов автосамосвала;</w:t>
      </w:r>
    </w:p>
    <w:p w:rsidR="00925F43" w:rsidRPr="00925F43" w:rsidRDefault="00925F43" w:rsidP="00883416">
      <w:pPr>
        <w:ind w:firstLine="284"/>
        <w:jc w:val="both"/>
        <w:rPr>
          <w:sz w:val="28"/>
          <w:szCs w:val="28"/>
        </w:rPr>
      </w:pPr>
      <w:r w:rsidRPr="00925F43">
        <w:rPr>
          <w:sz w:val="28"/>
          <w:szCs w:val="28"/>
        </w:rPr>
        <w:t>- произвести постановку экскаватора в бокс</w:t>
      </w:r>
    </w:p>
    <w:p w:rsidR="001229D7" w:rsidRPr="00925F43" w:rsidRDefault="001229D7" w:rsidP="00883416">
      <w:pPr>
        <w:ind w:firstLine="284"/>
        <w:jc w:val="both"/>
        <w:rPr>
          <w:sz w:val="28"/>
          <w:szCs w:val="28"/>
        </w:rPr>
      </w:pPr>
    </w:p>
    <w:p w:rsidR="003C6BC7" w:rsidRPr="00883416" w:rsidRDefault="003C6BC7" w:rsidP="00883416">
      <w:pPr>
        <w:jc w:val="both"/>
        <w:rPr>
          <w:sz w:val="28"/>
          <w:szCs w:val="28"/>
        </w:rPr>
      </w:pPr>
      <w:r w:rsidRPr="00925F43">
        <w:rPr>
          <w:sz w:val="28"/>
          <w:szCs w:val="28"/>
        </w:rPr>
        <w:t>2.3.2 В ходе выполнения всех упражнен</w:t>
      </w:r>
      <w:r w:rsidRPr="00883416">
        <w:rPr>
          <w:sz w:val="28"/>
          <w:szCs w:val="28"/>
        </w:rPr>
        <w:t xml:space="preserve">ий модуля, участник должен продемонстрировать различные профессиональные и технические навыки и умения в области </w:t>
      </w:r>
      <w:r w:rsidR="00883416" w:rsidRPr="00883416">
        <w:rPr>
          <w:sz w:val="28"/>
          <w:szCs w:val="28"/>
        </w:rPr>
        <w:t>профессий</w:t>
      </w:r>
      <w:r w:rsidR="00EC77D9">
        <w:rPr>
          <w:sz w:val="28"/>
          <w:szCs w:val="28"/>
        </w:rPr>
        <w:t>,</w:t>
      </w:r>
      <w:r w:rsidR="008E440E" w:rsidRPr="00883416">
        <w:rPr>
          <w:sz w:val="28"/>
          <w:szCs w:val="28"/>
        </w:rPr>
        <w:t xml:space="preserve"> относящихся к горном </w:t>
      </w:r>
      <w:r w:rsidRPr="00883416">
        <w:rPr>
          <w:sz w:val="28"/>
          <w:szCs w:val="28"/>
        </w:rPr>
        <w:t>делу.</w:t>
      </w:r>
    </w:p>
    <w:p w:rsidR="003C6BC7" w:rsidRPr="00883416" w:rsidRDefault="003C6BC7" w:rsidP="00883416">
      <w:pPr>
        <w:jc w:val="both"/>
        <w:rPr>
          <w:b/>
          <w:bCs/>
          <w:sz w:val="28"/>
          <w:szCs w:val="28"/>
          <w:u w:val="single"/>
        </w:rPr>
      </w:pPr>
    </w:p>
    <w:p w:rsidR="003C6BC7" w:rsidRPr="00883416" w:rsidRDefault="003C6BC7" w:rsidP="00883416">
      <w:pPr>
        <w:jc w:val="both"/>
        <w:rPr>
          <w:b/>
          <w:bCs/>
          <w:sz w:val="28"/>
          <w:szCs w:val="28"/>
          <w:u w:val="single"/>
        </w:rPr>
      </w:pPr>
      <w:r w:rsidRPr="00883416">
        <w:rPr>
          <w:b/>
          <w:bCs/>
          <w:sz w:val="28"/>
          <w:szCs w:val="28"/>
          <w:u w:val="single"/>
        </w:rPr>
        <w:t>2.4. Возраст участников</w:t>
      </w:r>
    </w:p>
    <w:p w:rsidR="003C6BC7" w:rsidRPr="00883416" w:rsidRDefault="003C6BC7" w:rsidP="00883416">
      <w:pPr>
        <w:jc w:val="both"/>
        <w:rPr>
          <w:sz w:val="28"/>
          <w:szCs w:val="28"/>
        </w:rPr>
      </w:pPr>
      <w:r w:rsidRPr="00883416">
        <w:rPr>
          <w:sz w:val="28"/>
          <w:szCs w:val="28"/>
        </w:rPr>
        <w:t>Возраст Участников не должен превышать 2</w:t>
      </w:r>
      <w:r w:rsidR="008E440E" w:rsidRPr="00883416">
        <w:rPr>
          <w:sz w:val="28"/>
          <w:szCs w:val="28"/>
        </w:rPr>
        <w:t>2</w:t>
      </w:r>
      <w:r w:rsidR="00883416" w:rsidRPr="00883416">
        <w:rPr>
          <w:sz w:val="28"/>
          <w:szCs w:val="28"/>
        </w:rPr>
        <w:t>года на</w:t>
      </w:r>
      <w:r w:rsidR="008E440E" w:rsidRPr="00883416">
        <w:rPr>
          <w:sz w:val="28"/>
          <w:szCs w:val="28"/>
        </w:rPr>
        <w:t xml:space="preserve"> момент</w:t>
      </w:r>
      <w:r w:rsidRPr="00883416">
        <w:rPr>
          <w:sz w:val="28"/>
          <w:szCs w:val="28"/>
        </w:rPr>
        <w:t xml:space="preserve"> проведения конкурса.</w:t>
      </w:r>
    </w:p>
    <w:p w:rsidR="003C6BC7" w:rsidRPr="00883416" w:rsidRDefault="003C6BC7" w:rsidP="00883416">
      <w:pPr>
        <w:jc w:val="both"/>
        <w:rPr>
          <w:sz w:val="28"/>
          <w:szCs w:val="28"/>
        </w:rPr>
      </w:pPr>
    </w:p>
    <w:p w:rsidR="003C6BC7" w:rsidRPr="00883416" w:rsidRDefault="003C6BC7" w:rsidP="00883416">
      <w:pPr>
        <w:jc w:val="both"/>
        <w:rPr>
          <w:sz w:val="28"/>
          <w:szCs w:val="28"/>
        </w:rPr>
      </w:pPr>
    </w:p>
    <w:p w:rsidR="003C6BC7" w:rsidRPr="00883416" w:rsidRDefault="003C6BC7" w:rsidP="00883416">
      <w:pPr>
        <w:jc w:val="both"/>
        <w:rPr>
          <w:b/>
          <w:bCs/>
          <w:sz w:val="28"/>
          <w:szCs w:val="28"/>
          <w:u w:val="single"/>
        </w:rPr>
      </w:pPr>
      <w:r w:rsidRPr="00883416">
        <w:rPr>
          <w:b/>
          <w:bCs/>
          <w:sz w:val="28"/>
          <w:szCs w:val="28"/>
          <w:u w:val="single"/>
        </w:rPr>
        <w:t>3. КОНКУРСНОЕ ЗАДАНИЕ</w:t>
      </w:r>
    </w:p>
    <w:p w:rsidR="003C6BC7" w:rsidRPr="00883416" w:rsidRDefault="003C6BC7" w:rsidP="00883416">
      <w:pPr>
        <w:jc w:val="both"/>
        <w:rPr>
          <w:b/>
          <w:bCs/>
          <w:sz w:val="28"/>
          <w:szCs w:val="28"/>
          <w:u w:val="single"/>
        </w:rPr>
      </w:pPr>
      <w:r w:rsidRPr="00883416">
        <w:rPr>
          <w:b/>
          <w:bCs/>
          <w:sz w:val="28"/>
          <w:szCs w:val="28"/>
          <w:u w:val="single"/>
        </w:rPr>
        <w:t>3.1. Формат и структура Конкурсного задания</w:t>
      </w:r>
    </w:p>
    <w:p w:rsidR="003C6BC7" w:rsidRPr="00883416" w:rsidRDefault="003C6BC7" w:rsidP="00883416">
      <w:pPr>
        <w:jc w:val="both"/>
        <w:rPr>
          <w:sz w:val="28"/>
          <w:szCs w:val="28"/>
        </w:rPr>
      </w:pPr>
      <w:r w:rsidRPr="00883416">
        <w:rPr>
          <w:sz w:val="28"/>
          <w:szCs w:val="28"/>
        </w:rPr>
        <w:t>3.1.1 По своему формату, Конкурсное задание представляет собой серию самостоятельных модулей.</w:t>
      </w:r>
    </w:p>
    <w:p w:rsidR="003C6BC7" w:rsidRPr="00883416" w:rsidRDefault="003C6BC7" w:rsidP="00883416">
      <w:pPr>
        <w:jc w:val="both"/>
        <w:rPr>
          <w:sz w:val="28"/>
          <w:szCs w:val="28"/>
        </w:rPr>
      </w:pPr>
      <w:r w:rsidRPr="00883416">
        <w:rPr>
          <w:sz w:val="28"/>
          <w:szCs w:val="28"/>
        </w:rPr>
        <w:lastRenderedPageBreak/>
        <w:t>3.1.2 Каждый модуль оценивается отдельно, по итогам конкурсного дня.</w:t>
      </w:r>
    </w:p>
    <w:tbl>
      <w:tblPr>
        <w:tblStyle w:val="12"/>
        <w:tblW w:w="0" w:type="auto"/>
        <w:tblLook w:val="04A0"/>
      </w:tblPr>
      <w:tblGrid>
        <w:gridCol w:w="2513"/>
        <w:gridCol w:w="4570"/>
        <w:gridCol w:w="2551"/>
      </w:tblGrid>
      <w:tr w:rsidR="00400F4B" w:rsidRPr="00883416" w:rsidTr="00883416">
        <w:tc>
          <w:tcPr>
            <w:tcW w:w="2513" w:type="dxa"/>
          </w:tcPr>
          <w:p w:rsidR="00400F4B" w:rsidRPr="00400F4B" w:rsidRDefault="00400F4B" w:rsidP="008834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0F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570" w:type="dxa"/>
          </w:tcPr>
          <w:p w:rsidR="00400F4B" w:rsidRPr="00400F4B" w:rsidRDefault="00400F4B" w:rsidP="008834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0F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модуля</w:t>
            </w:r>
          </w:p>
        </w:tc>
        <w:tc>
          <w:tcPr>
            <w:tcW w:w="2551" w:type="dxa"/>
          </w:tcPr>
          <w:p w:rsidR="00400F4B" w:rsidRPr="00400F4B" w:rsidRDefault="00400F4B" w:rsidP="008834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0F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Время на задание</w:t>
            </w:r>
          </w:p>
        </w:tc>
      </w:tr>
      <w:tr w:rsidR="00400F4B" w:rsidRPr="00883416" w:rsidTr="00883416">
        <w:tc>
          <w:tcPr>
            <w:tcW w:w="2513" w:type="dxa"/>
          </w:tcPr>
          <w:p w:rsidR="00400F4B" w:rsidRPr="00400F4B" w:rsidRDefault="00400F4B" w:rsidP="001C0E6F">
            <w:pPr>
              <w:numPr>
                <w:ilvl w:val="0"/>
                <w:numId w:val="18"/>
              </w:numPr>
              <w:spacing w:line="360" w:lineRule="auto"/>
              <w:ind w:left="426" w:hanging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0F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Модуль «А»</w:t>
            </w:r>
          </w:p>
        </w:tc>
        <w:tc>
          <w:tcPr>
            <w:tcW w:w="4570" w:type="dxa"/>
          </w:tcPr>
          <w:p w:rsidR="00400F4B" w:rsidRPr="00400F4B" w:rsidRDefault="00400F4B" w:rsidP="00883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F4B">
              <w:rPr>
                <w:rFonts w:ascii="Times New Roman" w:hAnsi="Times New Roman" w:cs="Times New Roman"/>
                <w:sz w:val="28"/>
                <w:szCs w:val="28"/>
              </w:rPr>
              <w:t>Геология</w:t>
            </w:r>
          </w:p>
          <w:p w:rsidR="00400F4B" w:rsidRPr="00400F4B" w:rsidRDefault="00400F4B" w:rsidP="008834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400F4B" w:rsidRPr="00400F4B" w:rsidRDefault="001C0E6F" w:rsidP="00096C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883416" w:rsidRPr="00400F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часа</w:t>
            </w:r>
          </w:p>
        </w:tc>
      </w:tr>
      <w:tr w:rsidR="00400F4B" w:rsidRPr="00883416" w:rsidTr="00883416">
        <w:tc>
          <w:tcPr>
            <w:tcW w:w="2513" w:type="dxa"/>
          </w:tcPr>
          <w:p w:rsidR="00400F4B" w:rsidRPr="00400F4B" w:rsidRDefault="00400F4B" w:rsidP="001C0E6F">
            <w:pPr>
              <w:numPr>
                <w:ilvl w:val="0"/>
                <w:numId w:val="18"/>
              </w:numPr>
              <w:ind w:left="426" w:hanging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0F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Модуль «В»:</w:t>
            </w:r>
          </w:p>
        </w:tc>
        <w:tc>
          <w:tcPr>
            <w:tcW w:w="4570" w:type="dxa"/>
          </w:tcPr>
          <w:p w:rsidR="00400F4B" w:rsidRPr="00400F4B" w:rsidRDefault="00400F4B" w:rsidP="00883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F4B">
              <w:rPr>
                <w:rFonts w:ascii="Times New Roman" w:hAnsi="Times New Roman" w:cs="Times New Roman"/>
                <w:sz w:val="28"/>
                <w:szCs w:val="28"/>
              </w:rPr>
              <w:t>Технология разработки МПИ</w:t>
            </w:r>
          </w:p>
          <w:p w:rsidR="00400F4B" w:rsidRPr="00400F4B" w:rsidRDefault="00400F4B" w:rsidP="008834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400F4B" w:rsidRPr="00400F4B" w:rsidRDefault="00400F4B" w:rsidP="00096C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0F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 часов</w:t>
            </w:r>
          </w:p>
        </w:tc>
      </w:tr>
      <w:tr w:rsidR="00400F4B" w:rsidRPr="00883416" w:rsidTr="00883416">
        <w:tc>
          <w:tcPr>
            <w:tcW w:w="2513" w:type="dxa"/>
          </w:tcPr>
          <w:p w:rsidR="00400F4B" w:rsidRPr="00400F4B" w:rsidRDefault="00400F4B" w:rsidP="001C0E6F">
            <w:pPr>
              <w:numPr>
                <w:ilvl w:val="0"/>
                <w:numId w:val="18"/>
              </w:numPr>
              <w:ind w:left="426" w:hanging="426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F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Модуль «С»:</w:t>
            </w:r>
          </w:p>
          <w:p w:rsidR="00400F4B" w:rsidRPr="00400F4B" w:rsidRDefault="00400F4B" w:rsidP="001C0E6F">
            <w:pPr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70" w:type="dxa"/>
          </w:tcPr>
          <w:p w:rsidR="00400F4B" w:rsidRPr="00400F4B" w:rsidRDefault="00400F4B" w:rsidP="0088341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F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Расчет параметров БВР и монтаж взрывной сети</w:t>
            </w:r>
          </w:p>
          <w:p w:rsidR="00400F4B" w:rsidRPr="00400F4B" w:rsidRDefault="00400F4B" w:rsidP="008834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400F4B" w:rsidRPr="00096C6A" w:rsidRDefault="00096C6A" w:rsidP="00096C6A">
            <w:pPr>
              <w:spacing w:line="360" w:lineRule="auto"/>
              <w:ind w:left="435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6C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 </w:t>
            </w:r>
            <w:r w:rsidR="00400F4B" w:rsidRPr="00096C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часа (посменно)</w:t>
            </w:r>
          </w:p>
        </w:tc>
      </w:tr>
      <w:tr w:rsidR="00096C6A" w:rsidRPr="00883416" w:rsidTr="00883416">
        <w:tc>
          <w:tcPr>
            <w:tcW w:w="2513" w:type="dxa"/>
          </w:tcPr>
          <w:p w:rsidR="00096C6A" w:rsidRPr="00925F43" w:rsidRDefault="00096C6A" w:rsidP="001C0E6F">
            <w:pPr>
              <w:pStyle w:val="af6"/>
              <w:numPr>
                <w:ilvl w:val="0"/>
                <w:numId w:val="18"/>
              </w:numPr>
              <w:ind w:left="426" w:hanging="426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5F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Модуль «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D</w:t>
            </w:r>
            <w:r w:rsidRPr="00925F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»:</w:t>
            </w:r>
          </w:p>
          <w:p w:rsidR="00096C6A" w:rsidRPr="00400F4B" w:rsidRDefault="00096C6A" w:rsidP="001C0E6F">
            <w:pPr>
              <w:ind w:left="426" w:hanging="426"/>
              <w:contextualSpacing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70" w:type="dxa"/>
          </w:tcPr>
          <w:p w:rsidR="00096C6A" w:rsidRPr="00400F4B" w:rsidRDefault="0013264F" w:rsidP="0013264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эксаватором</w:t>
            </w:r>
          </w:p>
        </w:tc>
        <w:tc>
          <w:tcPr>
            <w:tcW w:w="2551" w:type="dxa"/>
          </w:tcPr>
          <w:p w:rsidR="00096C6A" w:rsidRDefault="00096C6A" w:rsidP="00096C6A">
            <w:pPr>
              <w:spacing w:line="360" w:lineRule="auto"/>
              <w:ind w:left="75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6C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 часа </w:t>
            </w:r>
          </w:p>
          <w:p w:rsidR="00096C6A" w:rsidRPr="00096C6A" w:rsidRDefault="00096C6A" w:rsidP="00096C6A">
            <w:pPr>
              <w:spacing w:line="360" w:lineRule="auto"/>
              <w:ind w:left="75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6C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(посменно)</w:t>
            </w:r>
          </w:p>
        </w:tc>
      </w:tr>
    </w:tbl>
    <w:p w:rsidR="00400F4B" w:rsidRPr="00883416" w:rsidRDefault="00400F4B" w:rsidP="00883416">
      <w:pPr>
        <w:jc w:val="both"/>
        <w:rPr>
          <w:sz w:val="28"/>
          <w:szCs w:val="28"/>
        </w:rPr>
      </w:pPr>
    </w:p>
    <w:p w:rsidR="003C6BC7" w:rsidRPr="00883416" w:rsidRDefault="003C6BC7" w:rsidP="00883416">
      <w:pPr>
        <w:jc w:val="both"/>
        <w:rPr>
          <w:sz w:val="28"/>
          <w:szCs w:val="28"/>
        </w:rPr>
      </w:pPr>
    </w:p>
    <w:p w:rsidR="003C6BC7" w:rsidRPr="00883416" w:rsidRDefault="003C6BC7" w:rsidP="00883416">
      <w:pPr>
        <w:jc w:val="both"/>
        <w:rPr>
          <w:sz w:val="28"/>
          <w:szCs w:val="28"/>
        </w:rPr>
      </w:pPr>
      <w:r w:rsidRPr="00883416">
        <w:rPr>
          <w:sz w:val="28"/>
          <w:szCs w:val="28"/>
        </w:rPr>
        <w:t>3.1.3 До начала конкурса, каждый участник получит инструкцию, отражающую сроки для выполнения модулей.</w:t>
      </w:r>
    </w:p>
    <w:p w:rsidR="008E440E" w:rsidRPr="00883416" w:rsidRDefault="008E440E" w:rsidP="00883416">
      <w:pPr>
        <w:jc w:val="both"/>
        <w:rPr>
          <w:b/>
          <w:bCs/>
          <w:sz w:val="28"/>
          <w:szCs w:val="28"/>
          <w:u w:val="single"/>
        </w:rPr>
      </w:pPr>
    </w:p>
    <w:p w:rsidR="003C6BC7" w:rsidRPr="00883416" w:rsidRDefault="003C6BC7" w:rsidP="00883416">
      <w:pPr>
        <w:jc w:val="both"/>
        <w:rPr>
          <w:b/>
          <w:bCs/>
          <w:sz w:val="28"/>
          <w:szCs w:val="28"/>
          <w:u w:val="single"/>
        </w:rPr>
      </w:pPr>
      <w:r w:rsidRPr="00883416">
        <w:rPr>
          <w:b/>
          <w:bCs/>
          <w:sz w:val="28"/>
          <w:szCs w:val="28"/>
          <w:u w:val="single"/>
        </w:rPr>
        <w:t>3.2. Требования к проекту Конкурсного задания</w:t>
      </w:r>
    </w:p>
    <w:p w:rsidR="003C6BC7" w:rsidRPr="00883416" w:rsidRDefault="003C6BC7" w:rsidP="00883416">
      <w:pPr>
        <w:jc w:val="both"/>
        <w:rPr>
          <w:sz w:val="28"/>
          <w:szCs w:val="28"/>
          <w:u w:val="single"/>
        </w:rPr>
      </w:pPr>
      <w:r w:rsidRPr="00883416">
        <w:rPr>
          <w:sz w:val="28"/>
          <w:szCs w:val="28"/>
          <w:u w:val="single"/>
        </w:rPr>
        <w:t>Общие требования</w:t>
      </w:r>
    </w:p>
    <w:p w:rsidR="003C6BC7" w:rsidRPr="00883416" w:rsidRDefault="003C6BC7" w:rsidP="00883416">
      <w:pPr>
        <w:numPr>
          <w:ilvl w:val="0"/>
          <w:numId w:val="3"/>
        </w:numPr>
        <w:jc w:val="both"/>
        <w:rPr>
          <w:sz w:val="28"/>
          <w:szCs w:val="28"/>
        </w:rPr>
      </w:pPr>
      <w:r w:rsidRPr="00883416">
        <w:rPr>
          <w:sz w:val="28"/>
          <w:szCs w:val="28"/>
        </w:rPr>
        <w:t>В первый день конкурса, участникам будут выданы все задания, которые они должны выполнить в течение всего конкурса.</w:t>
      </w:r>
    </w:p>
    <w:p w:rsidR="003C6BC7" w:rsidRPr="00883416" w:rsidRDefault="003C6BC7" w:rsidP="00883416">
      <w:pPr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 w:rsidRPr="00883416">
        <w:rPr>
          <w:sz w:val="28"/>
          <w:szCs w:val="28"/>
        </w:rPr>
        <w:t>Показ выполнения задания будет проходить в день соревнований. Выполнение участниками задания, должно быть отслежено главным экспертом.</w:t>
      </w:r>
    </w:p>
    <w:p w:rsidR="003C6BC7" w:rsidRPr="00883416" w:rsidRDefault="003C6BC7" w:rsidP="00883416">
      <w:pPr>
        <w:jc w:val="both"/>
        <w:rPr>
          <w:sz w:val="28"/>
          <w:szCs w:val="28"/>
        </w:rPr>
      </w:pPr>
      <w:r w:rsidRPr="00883416">
        <w:rPr>
          <w:sz w:val="28"/>
          <w:szCs w:val="28"/>
        </w:rPr>
        <w:t>Конкурсное задание будет состоять из следующих модулей:</w:t>
      </w:r>
    </w:p>
    <w:p w:rsidR="00C62265" w:rsidRPr="00883416" w:rsidRDefault="003C6BC7" w:rsidP="00D62952">
      <w:pPr>
        <w:jc w:val="both"/>
        <w:rPr>
          <w:sz w:val="28"/>
          <w:szCs w:val="28"/>
        </w:rPr>
      </w:pPr>
      <w:r w:rsidRPr="00883416">
        <w:rPr>
          <w:b/>
          <w:bCs/>
          <w:sz w:val="28"/>
          <w:szCs w:val="28"/>
        </w:rPr>
        <w:t>Модуль «А»:</w:t>
      </w:r>
      <w:r w:rsidR="00401C92">
        <w:rPr>
          <w:b/>
          <w:bCs/>
          <w:sz w:val="28"/>
          <w:szCs w:val="28"/>
        </w:rPr>
        <w:t xml:space="preserve"> </w:t>
      </w:r>
      <w:r w:rsidR="00883416" w:rsidRPr="00883416">
        <w:rPr>
          <w:sz w:val="28"/>
          <w:szCs w:val="28"/>
        </w:rPr>
        <w:t>Геология (</w:t>
      </w:r>
      <w:r w:rsidR="00B73088" w:rsidRPr="00883416">
        <w:rPr>
          <w:sz w:val="28"/>
          <w:szCs w:val="28"/>
        </w:rPr>
        <w:t xml:space="preserve">изучение образцов </w:t>
      </w:r>
      <w:r w:rsidR="00883416" w:rsidRPr="00883416">
        <w:rPr>
          <w:sz w:val="28"/>
          <w:szCs w:val="28"/>
        </w:rPr>
        <w:t>минералов и залежи</w:t>
      </w:r>
      <w:r w:rsidR="00B73088" w:rsidRPr="00883416">
        <w:rPr>
          <w:sz w:val="28"/>
          <w:szCs w:val="28"/>
        </w:rPr>
        <w:t xml:space="preserve"> МПИ</w:t>
      </w:r>
      <w:r w:rsidR="00883416" w:rsidRPr="00883416">
        <w:rPr>
          <w:sz w:val="28"/>
          <w:szCs w:val="28"/>
        </w:rPr>
        <w:t>)</w:t>
      </w:r>
      <w:r w:rsidR="00D62952">
        <w:rPr>
          <w:sz w:val="28"/>
          <w:szCs w:val="28"/>
        </w:rPr>
        <w:t xml:space="preserve">. </w:t>
      </w:r>
      <w:r w:rsidR="00C62265" w:rsidRPr="00883416">
        <w:rPr>
          <w:sz w:val="28"/>
          <w:szCs w:val="28"/>
        </w:rPr>
        <w:t xml:space="preserve">Модуль </w:t>
      </w:r>
      <w:r w:rsidR="00883416" w:rsidRPr="00883416">
        <w:rPr>
          <w:sz w:val="28"/>
          <w:szCs w:val="28"/>
        </w:rPr>
        <w:t>А проводиться</w:t>
      </w:r>
      <w:r w:rsidR="00096C6A">
        <w:rPr>
          <w:sz w:val="28"/>
          <w:szCs w:val="28"/>
        </w:rPr>
        <w:t xml:space="preserve"> </w:t>
      </w:r>
      <w:r w:rsidR="00C62265" w:rsidRPr="00883416">
        <w:rPr>
          <w:sz w:val="28"/>
          <w:szCs w:val="28"/>
        </w:rPr>
        <w:t>в день С.</w:t>
      </w:r>
    </w:p>
    <w:p w:rsidR="00C62265" w:rsidRPr="00883416" w:rsidRDefault="00C62265" w:rsidP="00883416">
      <w:pPr>
        <w:numPr>
          <w:ilvl w:val="0"/>
          <w:numId w:val="3"/>
        </w:numPr>
        <w:jc w:val="both"/>
        <w:rPr>
          <w:sz w:val="28"/>
          <w:szCs w:val="28"/>
        </w:rPr>
      </w:pPr>
      <w:r w:rsidRPr="00883416">
        <w:rPr>
          <w:sz w:val="28"/>
          <w:szCs w:val="28"/>
        </w:rPr>
        <w:t xml:space="preserve">Продолжительность выполнения модуля А установлено в структуре задания и не должно превышать это время. Модуль А должен быть завершен и оценен в течении 2 </w:t>
      </w:r>
      <w:r w:rsidR="00883416" w:rsidRPr="00883416">
        <w:rPr>
          <w:sz w:val="28"/>
          <w:szCs w:val="28"/>
        </w:rPr>
        <w:t>часов после</w:t>
      </w:r>
      <w:r w:rsidRPr="00883416">
        <w:rPr>
          <w:sz w:val="28"/>
          <w:szCs w:val="28"/>
        </w:rPr>
        <w:t xml:space="preserve"> его окончания.</w:t>
      </w:r>
    </w:p>
    <w:p w:rsidR="00C62265" w:rsidRPr="00883416" w:rsidRDefault="00C62265" w:rsidP="00883416">
      <w:pPr>
        <w:numPr>
          <w:ilvl w:val="0"/>
          <w:numId w:val="3"/>
        </w:numPr>
        <w:jc w:val="both"/>
        <w:rPr>
          <w:sz w:val="28"/>
          <w:szCs w:val="28"/>
        </w:rPr>
      </w:pPr>
      <w:r w:rsidRPr="00883416">
        <w:rPr>
          <w:sz w:val="28"/>
          <w:szCs w:val="28"/>
        </w:rPr>
        <w:t>Модуль А должен быть проведен на одной площадке сразу для всех участников конкурса.</w:t>
      </w:r>
    </w:p>
    <w:p w:rsidR="008E440E" w:rsidRPr="00883416" w:rsidRDefault="008E440E" w:rsidP="00883416">
      <w:pPr>
        <w:jc w:val="both"/>
        <w:rPr>
          <w:b/>
          <w:bCs/>
          <w:sz w:val="28"/>
          <w:szCs w:val="28"/>
        </w:rPr>
      </w:pPr>
    </w:p>
    <w:p w:rsidR="00B73088" w:rsidRPr="00883416" w:rsidRDefault="008E440E" w:rsidP="00883416">
      <w:pPr>
        <w:jc w:val="both"/>
        <w:rPr>
          <w:b/>
          <w:bCs/>
          <w:sz w:val="28"/>
          <w:szCs w:val="28"/>
        </w:rPr>
      </w:pPr>
      <w:r w:rsidRPr="00883416">
        <w:rPr>
          <w:b/>
          <w:bCs/>
          <w:sz w:val="28"/>
          <w:szCs w:val="28"/>
        </w:rPr>
        <w:t xml:space="preserve">Модуль «В»: </w:t>
      </w:r>
      <w:r w:rsidR="00883416" w:rsidRPr="00400F4B">
        <w:rPr>
          <w:sz w:val="28"/>
          <w:szCs w:val="28"/>
        </w:rPr>
        <w:t>Технология разработки МПИ</w:t>
      </w:r>
      <w:r w:rsidR="00883416" w:rsidRPr="00883416">
        <w:rPr>
          <w:sz w:val="28"/>
          <w:szCs w:val="28"/>
        </w:rPr>
        <w:t xml:space="preserve"> (</w:t>
      </w:r>
      <w:r w:rsidR="00B73088" w:rsidRPr="00883416">
        <w:rPr>
          <w:sz w:val="28"/>
          <w:szCs w:val="28"/>
        </w:rPr>
        <w:t>Технология разработки МПИ и выполнение чертежа рабочей площадки</w:t>
      </w:r>
      <w:r w:rsidR="00883416" w:rsidRPr="00883416">
        <w:rPr>
          <w:sz w:val="28"/>
          <w:szCs w:val="28"/>
        </w:rPr>
        <w:t>)</w:t>
      </w:r>
      <w:r w:rsidR="00B73088" w:rsidRPr="00883416">
        <w:rPr>
          <w:sz w:val="28"/>
          <w:szCs w:val="28"/>
        </w:rPr>
        <w:t>.</w:t>
      </w:r>
    </w:p>
    <w:p w:rsidR="003C6BC7" w:rsidRPr="00883416" w:rsidRDefault="003C6BC7" w:rsidP="00883416">
      <w:pPr>
        <w:numPr>
          <w:ilvl w:val="0"/>
          <w:numId w:val="3"/>
        </w:numPr>
        <w:jc w:val="both"/>
        <w:rPr>
          <w:sz w:val="28"/>
          <w:szCs w:val="28"/>
        </w:rPr>
      </w:pPr>
      <w:r w:rsidRPr="00883416">
        <w:rPr>
          <w:sz w:val="28"/>
          <w:szCs w:val="28"/>
        </w:rPr>
        <w:t xml:space="preserve">Модуль </w:t>
      </w:r>
      <w:r w:rsidR="00B01B0B">
        <w:rPr>
          <w:sz w:val="28"/>
          <w:szCs w:val="28"/>
        </w:rPr>
        <w:t xml:space="preserve">А </w:t>
      </w:r>
      <w:r w:rsidR="00883416" w:rsidRPr="00883416">
        <w:rPr>
          <w:sz w:val="28"/>
          <w:szCs w:val="28"/>
        </w:rPr>
        <w:t>начинается</w:t>
      </w:r>
      <w:r w:rsidRPr="00883416">
        <w:rPr>
          <w:sz w:val="28"/>
          <w:szCs w:val="28"/>
        </w:rPr>
        <w:t xml:space="preserve"> в день С</w:t>
      </w:r>
      <w:r w:rsidR="00883416" w:rsidRPr="00883416">
        <w:rPr>
          <w:sz w:val="28"/>
          <w:szCs w:val="28"/>
        </w:rPr>
        <w:t xml:space="preserve"> 1</w:t>
      </w:r>
    </w:p>
    <w:p w:rsidR="003C6BC7" w:rsidRPr="00883416" w:rsidRDefault="003C6BC7" w:rsidP="00883416">
      <w:pPr>
        <w:numPr>
          <w:ilvl w:val="0"/>
          <w:numId w:val="3"/>
        </w:numPr>
        <w:jc w:val="both"/>
        <w:rPr>
          <w:sz w:val="28"/>
          <w:szCs w:val="28"/>
        </w:rPr>
      </w:pPr>
      <w:r w:rsidRPr="00883416">
        <w:rPr>
          <w:sz w:val="28"/>
          <w:szCs w:val="28"/>
        </w:rPr>
        <w:lastRenderedPageBreak/>
        <w:t xml:space="preserve">Продолжительность выполнения модуля </w:t>
      </w:r>
      <w:r w:rsidR="00C62265" w:rsidRPr="00883416">
        <w:rPr>
          <w:sz w:val="28"/>
          <w:szCs w:val="28"/>
        </w:rPr>
        <w:t>В</w:t>
      </w:r>
      <w:r w:rsidRPr="00883416">
        <w:rPr>
          <w:sz w:val="28"/>
          <w:szCs w:val="28"/>
        </w:rPr>
        <w:t xml:space="preserve"> установлено в структуре задания и не должно превышать это время. Модуль </w:t>
      </w:r>
      <w:r w:rsidR="00096C6A">
        <w:rPr>
          <w:sz w:val="28"/>
          <w:szCs w:val="28"/>
        </w:rPr>
        <w:t>В</w:t>
      </w:r>
      <w:r w:rsidRPr="00883416">
        <w:rPr>
          <w:sz w:val="28"/>
          <w:szCs w:val="28"/>
        </w:rPr>
        <w:t xml:space="preserve"> должен быть завершен и оценен в течении </w:t>
      </w:r>
      <w:r w:rsidR="00C62265" w:rsidRPr="00883416">
        <w:rPr>
          <w:sz w:val="28"/>
          <w:szCs w:val="28"/>
        </w:rPr>
        <w:t xml:space="preserve">2 </w:t>
      </w:r>
      <w:r w:rsidR="00883416" w:rsidRPr="00883416">
        <w:rPr>
          <w:sz w:val="28"/>
          <w:szCs w:val="28"/>
        </w:rPr>
        <w:t>часов после</w:t>
      </w:r>
      <w:r w:rsidRPr="00883416">
        <w:rPr>
          <w:sz w:val="28"/>
          <w:szCs w:val="28"/>
        </w:rPr>
        <w:t xml:space="preserve"> его окончания.</w:t>
      </w:r>
    </w:p>
    <w:p w:rsidR="00883416" w:rsidRPr="00883416" w:rsidRDefault="003C6BC7" w:rsidP="00883416">
      <w:pPr>
        <w:numPr>
          <w:ilvl w:val="0"/>
          <w:numId w:val="3"/>
        </w:numPr>
        <w:jc w:val="both"/>
        <w:rPr>
          <w:sz w:val="28"/>
          <w:szCs w:val="28"/>
        </w:rPr>
      </w:pPr>
      <w:r w:rsidRPr="00883416">
        <w:rPr>
          <w:sz w:val="28"/>
          <w:szCs w:val="28"/>
        </w:rPr>
        <w:t xml:space="preserve">Модуль </w:t>
      </w:r>
      <w:r w:rsidR="00C62265" w:rsidRPr="00883416">
        <w:rPr>
          <w:sz w:val="28"/>
          <w:szCs w:val="28"/>
        </w:rPr>
        <w:t>В</w:t>
      </w:r>
      <w:r w:rsidRPr="00883416">
        <w:rPr>
          <w:sz w:val="28"/>
          <w:szCs w:val="28"/>
        </w:rPr>
        <w:t xml:space="preserve"> должен быть </w:t>
      </w:r>
      <w:r w:rsidR="00CA0B6B" w:rsidRPr="00883416">
        <w:rPr>
          <w:sz w:val="28"/>
          <w:szCs w:val="28"/>
        </w:rPr>
        <w:t xml:space="preserve">проведен </w:t>
      </w:r>
      <w:r w:rsidRPr="00883416">
        <w:rPr>
          <w:sz w:val="28"/>
          <w:szCs w:val="28"/>
        </w:rPr>
        <w:t>на одной площадке сразу для всех участников конкурса.</w:t>
      </w:r>
    </w:p>
    <w:p w:rsidR="00883416" w:rsidRPr="00883416" w:rsidRDefault="00883416" w:rsidP="00883416">
      <w:pPr>
        <w:numPr>
          <w:ilvl w:val="0"/>
          <w:numId w:val="3"/>
        </w:numPr>
        <w:jc w:val="both"/>
        <w:rPr>
          <w:sz w:val="28"/>
          <w:szCs w:val="28"/>
        </w:rPr>
      </w:pPr>
      <w:r w:rsidRPr="00883416">
        <w:rPr>
          <w:sz w:val="28"/>
          <w:szCs w:val="28"/>
        </w:rPr>
        <w:t>Организатор чемпионата должен предоставить оборудование и материалы, достаточные для выполнения конкурсного задания.</w:t>
      </w:r>
    </w:p>
    <w:p w:rsidR="003C6BC7" w:rsidRPr="00883416" w:rsidRDefault="003C6BC7" w:rsidP="00883416">
      <w:pPr>
        <w:jc w:val="both"/>
        <w:rPr>
          <w:b/>
          <w:bCs/>
          <w:sz w:val="28"/>
          <w:szCs w:val="28"/>
        </w:rPr>
      </w:pPr>
    </w:p>
    <w:p w:rsidR="003C6BC7" w:rsidRPr="00883416" w:rsidRDefault="008E440E" w:rsidP="00883416">
      <w:pPr>
        <w:jc w:val="both"/>
        <w:rPr>
          <w:b/>
          <w:bCs/>
          <w:sz w:val="28"/>
          <w:szCs w:val="28"/>
        </w:rPr>
      </w:pPr>
      <w:r w:rsidRPr="00883416">
        <w:rPr>
          <w:b/>
          <w:bCs/>
          <w:sz w:val="28"/>
          <w:szCs w:val="28"/>
        </w:rPr>
        <w:t>Модуль «С»</w:t>
      </w:r>
      <w:r w:rsidR="00C62265" w:rsidRPr="00883416">
        <w:rPr>
          <w:b/>
          <w:bCs/>
          <w:sz w:val="28"/>
          <w:szCs w:val="28"/>
        </w:rPr>
        <w:t xml:space="preserve">: </w:t>
      </w:r>
      <w:r w:rsidR="003C6BC7" w:rsidRPr="00883416">
        <w:rPr>
          <w:b/>
          <w:bCs/>
          <w:sz w:val="28"/>
          <w:szCs w:val="28"/>
        </w:rPr>
        <w:t>Расчет параметров БВР и монтаж взрывной сети.</w:t>
      </w:r>
    </w:p>
    <w:p w:rsidR="003C6BC7" w:rsidRPr="00883416" w:rsidRDefault="003C6BC7" w:rsidP="00883416">
      <w:pPr>
        <w:numPr>
          <w:ilvl w:val="0"/>
          <w:numId w:val="3"/>
        </w:numPr>
        <w:jc w:val="both"/>
        <w:rPr>
          <w:sz w:val="28"/>
          <w:szCs w:val="28"/>
        </w:rPr>
      </w:pPr>
      <w:r w:rsidRPr="00883416">
        <w:rPr>
          <w:sz w:val="28"/>
          <w:szCs w:val="28"/>
        </w:rPr>
        <w:t>Организатор чемпионата должен предоставить оборудование и материалы, достаточные для выполнения конкурсного задания;</w:t>
      </w:r>
    </w:p>
    <w:p w:rsidR="00C62265" w:rsidRPr="00883416" w:rsidRDefault="00C62265" w:rsidP="00883416">
      <w:pPr>
        <w:numPr>
          <w:ilvl w:val="0"/>
          <w:numId w:val="3"/>
        </w:numPr>
        <w:jc w:val="both"/>
        <w:rPr>
          <w:sz w:val="28"/>
          <w:szCs w:val="28"/>
        </w:rPr>
      </w:pPr>
      <w:r w:rsidRPr="00883416">
        <w:rPr>
          <w:sz w:val="28"/>
          <w:szCs w:val="28"/>
        </w:rPr>
        <w:t>Задание выполняется участниками по сменам</w:t>
      </w:r>
    </w:p>
    <w:p w:rsidR="003C6BC7" w:rsidRPr="00883416" w:rsidRDefault="003C6BC7" w:rsidP="00883416">
      <w:pPr>
        <w:numPr>
          <w:ilvl w:val="0"/>
          <w:numId w:val="3"/>
        </w:numPr>
        <w:jc w:val="both"/>
        <w:rPr>
          <w:sz w:val="28"/>
          <w:szCs w:val="28"/>
        </w:rPr>
      </w:pPr>
      <w:r w:rsidRPr="00883416">
        <w:rPr>
          <w:sz w:val="28"/>
          <w:szCs w:val="28"/>
        </w:rPr>
        <w:t xml:space="preserve">Модуль </w:t>
      </w:r>
      <w:r w:rsidR="00C62265" w:rsidRPr="00883416">
        <w:rPr>
          <w:sz w:val="28"/>
          <w:szCs w:val="28"/>
        </w:rPr>
        <w:t xml:space="preserve">С </w:t>
      </w:r>
      <w:r w:rsidRPr="00883416">
        <w:rPr>
          <w:sz w:val="28"/>
          <w:szCs w:val="28"/>
        </w:rPr>
        <w:t xml:space="preserve">начинается в день </w:t>
      </w:r>
      <w:r w:rsidR="00883416" w:rsidRPr="00883416">
        <w:rPr>
          <w:sz w:val="28"/>
          <w:szCs w:val="28"/>
        </w:rPr>
        <w:t xml:space="preserve"> С 2</w:t>
      </w:r>
      <w:r w:rsidRPr="00883416">
        <w:rPr>
          <w:sz w:val="28"/>
          <w:szCs w:val="28"/>
        </w:rPr>
        <w:t>;</w:t>
      </w:r>
    </w:p>
    <w:p w:rsidR="003C6BC7" w:rsidRPr="00883416" w:rsidRDefault="003C6BC7" w:rsidP="00883416">
      <w:pPr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 w:rsidRPr="00883416">
        <w:rPr>
          <w:sz w:val="28"/>
          <w:szCs w:val="28"/>
        </w:rPr>
        <w:t>Оценка должна быть завершена в день С</w:t>
      </w:r>
      <w:r w:rsidR="00883416" w:rsidRPr="00883416">
        <w:rPr>
          <w:sz w:val="28"/>
          <w:szCs w:val="28"/>
        </w:rPr>
        <w:t xml:space="preserve"> 2</w:t>
      </w:r>
      <w:r w:rsidRPr="00883416">
        <w:rPr>
          <w:sz w:val="28"/>
          <w:szCs w:val="28"/>
        </w:rPr>
        <w:t>.</w:t>
      </w:r>
    </w:p>
    <w:p w:rsidR="003C6BC7" w:rsidRPr="00883416" w:rsidRDefault="003C6BC7" w:rsidP="00883416">
      <w:pPr>
        <w:jc w:val="both"/>
        <w:rPr>
          <w:b/>
          <w:bCs/>
          <w:sz w:val="28"/>
          <w:szCs w:val="28"/>
        </w:rPr>
      </w:pPr>
    </w:p>
    <w:p w:rsidR="00096C6A" w:rsidRPr="00CA5094" w:rsidRDefault="00096C6A" w:rsidP="00096C6A">
      <w:pPr>
        <w:jc w:val="both"/>
        <w:rPr>
          <w:b/>
          <w:bCs/>
          <w:sz w:val="28"/>
          <w:szCs w:val="28"/>
        </w:rPr>
      </w:pPr>
      <w:r w:rsidRPr="00883416">
        <w:rPr>
          <w:b/>
          <w:bCs/>
          <w:sz w:val="28"/>
          <w:szCs w:val="28"/>
        </w:rPr>
        <w:t>Модуль «</w:t>
      </w:r>
      <w:r>
        <w:rPr>
          <w:b/>
          <w:bCs/>
          <w:sz w:val="28"/>
          <w:szCs w:val="28"/>
          <w:lang w:val="en-US"/>
        </w:rPr>
        <w:t>D</w:t>
      </w:r>
      <w:r w:rsidRPr="00883416">
        <w:rPr>
          <w:b/>
          <w:bCs/>
          <w:sz w:val="28"/>
          <w:szCs w:val="28"/>
        </w:rPr>
        <w:t xml:space="preserve">»: </w:t>
      </w:r>
      <w:r w:rsidR="0013264F">
        <w:rPr>
          <w:b/>
          <w:sz w:val="28"/>
          <w:szCs w:val="28"/>
        </w:rPr>
        <w:t>Управление экскаватором</w:t>
      </w:r>
      <w:r w:rsidRPr="00CA5094">
        <w:rPr>
          <w:b/>
          <w:bCs/>
          <w:sz w:val="28"/>
          <w:szCs w:val="28"/>
        </w:rPr>
        <w:t>.</w:t>
      </w:r>
    </w:p>
    <w:p w:rsidR="00096C6A" w:rsidRPr="00C311D6" w:rsidRDefault="00096C6A" w:rsidP="00096C6A">
      <w:pPr>
        <w:pStyle w:val="af6"/>
        <w:numPr>
          <w:ilvl w:val="0"/>
          <w:numId w:val="3"/>
        </w:numPr>
        <w:jc w:val="both"/>
        <w:rPr>
          <w:sz w:val="28"/>
          <w:szCs w:val="28"/>
        </w:rPr>
      </w:pPr>
      <w:r w:rsidRPr="00C311D6">
        <w:rPr>
          <w:sz w:val="28"/>
          <w:szCs w:val="28"/>
        </w:rPr>
        <w:t xml:space="preserve">Организатор чемпионата должен предоставить </w:t>
      </w:r>
      <w:r w:rsidR="00C311D6" w:rsidRPr="00C311D6">
        <w:rPr>
          <w:sz w:val="28"/>
          <w:szCs w:val="28"/>
        </w:rPr>
        <w:t xml:space="preserve">тренажер </w:t>
      </w:r>
      <w:r w:rsidR="00C311D6" w:rsidRPr="00C311D6">
        <w:rPr>
          <w:sz w:val="28"/>
          <w:szCs w:val="28"/>
          <w:lang w:val="en-US"/>
        </w:rPr>
        <w:t>FORWARD</w:t>
      </w:r>
      <w:r w:rsidR="00C311D6" w:rsidRPr="00C311D6">
        <w:rPr>
          <w:sz w:val="28"/>
          <w:szCs w:val="28"/>
        </w:rPr>
        <w:t xml:space="preserve"> экскаватора </w:t>
      </w:r>
      <w:r w:rsidR="00C311D6" w:rsidRPr="00C311D6">
        <w:rPr>
          <w:sz w:val="28"/>
          <w:szCs w:val="28"/>
          <w:lang w:val="en-US"/>
        </w:rPr>
        <w:t>KOMATSU</w:t>
      </w:r>
      <w:r w:rsidR="00C311D6" w:rsidRPr="00C311D6">
        <w:rPr>
          <w:sz w:val="28"/>
          <w:szCs w:val="28"/>
        </w:rPr>
        <w:t xml:space="preserve"> (кабина</w:t>
      </w:r>
      <w:r w:rsidR="00311C46">
        <w:rPr>
          <w:sz w:val="28"/>
          <w:szCs w:val="28"/>
        </w:rPr>
        <w:t>)</w:t>
      </w:r>
      <w:r w:rsidRPr="00C311D6">
        <w:rPr>
          <w:sz w:val="28"/>
          <w:szCs w:val="28"/>
        </w:rPr>
        <w:t>;</w:t>
      </w:r>
    </w:p>
    <w:p w:rsidR="00096C6A" w:rsidRPr="00883416" w:rsidRDefault="00096C6A" w:rsidP="00096C6A">
      <w:pPr>
        <w:numPr>
          <w:ilvl w:val="0"/>
          <w:numId w:val="3"/>
        </w:numPr>
        <w:jc w:val="both"/>
        <w:rPr>
          <w:sz w:val="28"/>
          <w:szCs w:val="28"/>
        </w:rPr>
      </w:pPr>
      <w:r w:rsidRPr="00883416">
        <w:rPr>
          <w:sz w:val="28"/>
          <w:szCs w:val="28"/>
        </w:rPr>
        <w:t>Задание выполняется участниками по сменам</w:t>
      </w:r>
    </w:p>
    <w:p w:rsidR="00096C6A" w:rsidRPr="00883416" w:rsidRDefault="00096C6A" w:rsidP="00096C6A">
      <w:pPr>
        <w:numPr>
          <w:ilvl w:val="0"/>
          <w:numId w:val="3"/>
        </w:numPr>
        <w:jc w:val="both"/>
        <w:rPr>
          <w:sz w:val="28"/>
          <w:szCs w:val="28"/>
        </w:rPr>
      </w:pPr>
      <w:r w:rsidRPr="00883416">
        <w:rPr>
          <w:sz w:val="28"/>
          <w:szCs w:val="28"/>
        </w:rPr>
        <w:t xml:space="preserve">Модуль </w:t>
      </w:r>
      <w:r w:rsidR="00C311D6">
        <w:rPr>
          <w:sz w:val="28"/>
          <w:szCs w:val="28"/>
          <w:lang w:val="en-US"/>
        </w:rPr>
        <w:t>D</w:t>
      </w:r>
      <w:r w:rsidRPr="00883416">
        <w:rPr>
          <w:sz w:val="28"/>
          <w:szCs w:val="28"/>
        </w:rPr>
        <w:t xml:space="preserve"> начинается в день  С 2;</w:t>
      </w:r>
    </w:p>
    <w:p w:rsidR="00096C6A" w:rsidRPr="00883416" w:rsidRDefault="00096C6A" w:rsidP="00096C6A">
      <w:pPr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 w:rsidRPr="00883416">
        <w:rPr>
          <w:sz w:val="28"/>
          <w:szCs w:val="28"/>
        </w:rPr>
        <w:t>Оценка должна быть завершена в день С 2.</w:t>
      </w:r>
    </w:p>
    <w:p w:rsidR="003C6BC7" w:rsidRPr="00883416" w:rsidRDefault="003C6BC7" w:rsidP="00883416">
      <w:pPr>
        <w:jc w:val="both"/>
        <w:rPr>
          <w:b/>
          <w:bCs/>
          <w:sz w:val="28"/>
          <w:szCs w:val="28"/>
        </w:rPr>
      </w:pPr>
    </w:p>
    <w:p w:rsidR="003C6BC7" w:rsidRPr="00883416" w:rsidRDefault="003C6BC7" w:rsidP="00883416">
      <w:pPr>
        <w:jc w:val="both"/>
        <w:rPr>
          <w:sz w:val="28"/>
          <w:szCs w:val="28"/>
        </w:rPr>
      </w:pPr>
    </w:p>
    <w:p w:rsidR="003C6BC7" w:rsidRPr="00883416" w:rsidRDefault="003C6BC7" w:rsidP="00883416">
      <w:pPr>
        <w:jc w:val="both"/>
        <w:rPr>
          <w:b/>
          <w:bCs/>
          <w:sz w:val="28"/>
          <w:szCs w:val="28"/>
          <w:u w:val="single"/>
        </w:rPr>
      </w:pPr>
      <w:r w:rsidRPr="00883416">
        <w:rPr>
          <w:b/>
          <w:bCs/>
          <w:sz w:val="28"/>
          <w:szCs w:val="28"/>
          <w:u w:val="single"/>
        </w:rPr>
        <w:t>3.3. Разработка конкурсного задания</w:t>
      </w:r>
    </w:p>
    <w:p w:rsidR="003C6BC7" w:rsidRPr="00883416" w:rsidRDefault="003C6BC7" w:rsidP="00883416">
      <w:pPr>
        <w:jc w:val="both"/>
        <w:rPr>
          <w:sz w:val="28"/>
          <w:szCs w:val="28"/>
          <w:u w:val="single"/>
        </w:rPr>
      </w:pPr>
      <w:r w:rsidRPr="00883416">
        <w:rPr>
          <w:sz w:val="28"/>
          <w:szCs w:val="28"/>
          <w:u w:val="single"/>
        </w:rPr>
        <w:t>3.3.1. Кто разрабатывает конкурсные задания/модули</w:t>
      </w:r>
    </w:p>
    <w:p w:rsidR="003C6BC7" w:rsidRPr="00883416" w:rsidRDefault="003C6BC7" w:rsidP="00883416">
      <w:pPr>
        <w:jc w:val="both"/>
        <w:rPr>
          <w:sz w:val="28"/>
          <w:szCs w:val="28"/>
        </w:rPr>
      </w:pPr>
      <w:r w:rsidRPr="00883416">
        <w:rPr>
          <w:sz w:val="28"/>
          <w:szCs w:val="28"/>
        </w:rPr>
        <w:t>Конкурсные задания/модули разрабатываются следующими лицами:</w:t>
      </w:r>
    </w:p>
    <w:p w:rsidR="003C6BC7" w:rsidRPr="00C311D6" w:rsidRDefault="003C6BC7" w:rsidP="00883416">
      <w:pPr>
        <w:jc w:val="both"/>
        <w:rPr>
          <w:color w:val="00B050"/>
          <w:sz w:val="28"/>
          <w:szCs w:val="28"/>
        </w:rPr>
      </w:pPr>
      <w:r w:rsidRPr="00883416">
        <w:rPr>
          <w:sz w:val="28"/>
          <w:szCs w:val="28"/>
        </w:rPr>
        <w:t>Модул</w:t>
      </w:r>
      <w:r w:rsidR="00C62265" w:rsidRPr="00883416">
        <w:rPr>
          <w:sz w:val="28"/>
          <w:szCs w:val="28"/>
        </w:rPr>
        <w:t>и</w:t>
      </w:r>
      <w:r w:rsidRPr="00883416">
        <w:rPr>
          <w:sz w:val="28"/>
          <w:szCs w:val="28"/>
        </w:rPr>
        <w:t xml:space="preserve"> Конкурсного задания модуля А, разрабатывается специалистами ОАО «Ураласбест»</w:t>
      </w:r>
      <w:r w:rsidR="00C311D6">
        <w:rPr>
          <w:sz w:val="28"/>
          <w:szCs w:val="28"/>
        </w:rPr>
        <w:t>, преподавателями ГБПОУ «Байкальский колледж недропользования»</w:t>
      </w:r>
    </w:p>
    <w:p w:rsidR="00C311D6" w:rsidRPr="00C311D6" w:rsidRDefault="003C6BC7" w:rsidP="00C311D6">
      <w:pPr>
        <w:jc w:val="both"/>
        <w:rPr>
          <w:color w:val="00B050"/>
          <w:sz w:val="28"/>
          <w:szCs w:val="28"/>
        </w:rPr>
      </w:pPr>
      <w:r w:rsidRPr="00883416">
        <w:rPr>
          <w:sz w:val="28"/>
          <w:szCs w:val="28"/>
        </w:rPr>
        <w:t>Модули  Конкурсного задания модуля В разрабатываются специалистами ОАО «Ураласбест»</w:t>
      </w:r>
      <w:r w:rsidR="00C311D6">
        <w:rPr>
          <w:sz w:val="28"/>
          <w:szCs w:val="28"/>
        </w:rPr>
        <w:t>, преподавателями ГБПОУ «Байкальский колледж недропользования»</w:t>
      </w:r>
    </w:p>
    <w:p w:rsidR="00C311D6" w:rsidRPr="00C311D6" w:rsidRDefault="00C62265" w:rsidP="00C311D6">
      <w:pPr>
        <w:jc w:val="both"/>
        <w:rPr>
          <w:color w:val="00B050"/>
          <w:sz w:val="28"/>
          <w:szCs w:val="28"/>
        </w:rPr>
      </w:pPr>
      <w:r w:rsidRPr="00883416">
        <w:rPr>
          <w:sz w:val="28"/>
          <w:szCs w:val="28"/>
        </w:rPr>
        <w:t>Модули  Конкурсного задания модуля С разрабатываются специалистами ОАО «Ураласбест»</w:t>
      </w:r>
      <w:r w:rsidR="00C311D6">
        <w:rPr>
          <w:sz w:val="28"/>
          <w:szCs w:val="28"/>
        </w:rPr>
        <w:t>, преподавателями ГБПОУ «Байкальский колледж недропользования»</w:t>
      </w:r>
    </w:p>
    <w:p w:rsidR="00C62265" w:rsidRPr="00C311D6" w:rsidRDefault="00C311D6" w:rsidP="00883416">
      <w:pPr>
        <w:jc w:val="both"/>
        <w:rPr>
          <w:sz w:val="28"/>
          <w:szCs w:val="28"/>
        </w:rPr>
      </w:pPr>
      <w:r w:rsidRPr="00883416">
        <w:rPr>
          <w:sz w:val="28"/>
          <w:szCs w:val="28"/>
        </w:rPr>
        <w:t xml:space="preserve">Модули  Конкурсного задания модуля </w:t>
      </w:r>
      <w:r>
        <w:rPr>
          <w:sz w:val="28"/>
          <w:szCs w:val="28"/>
          <w:lang w:val="en-US"/>
        </w:rPr>
        <w:t>D</w:t>
      </w:r>
      <w:r w:rsidRPr="00C311D6">
        <w:rPr>
          <w:sz w:val="28"/>
          <w:szCs w:val="28"/>
        </w:rPr>
        <w:t xml:space="preserve"> </w:t>
      </w:r>
      <w:r w:rsidRPr="00883416">
        <w:rPr>
          <w:sz w:val="28"/>
          <w:szCs w:val="28"/>
        </w:rPr>
        <w:t xml:space="preserve">разрабатываются </w:t>
      </w:r>
      <w:r>
        <w:rPr>
          <w:sz w:val="28"/>
          <w:szCs w:val="28"/>
        </w:rPr>
        <w:t>преподавателями ГБПОУ «Байкальский колледж недропользования»</w:t>
      </w:r>
    </w:p>
    <w:p w:rsidR="00C62265" w:rsidRPr="00883416" w:rsidRDefault="00C62265" w:rsidP="00883416">
      <w:pPr>
        <w:tabs>
          <w:tab w:val="left" w:pos="2742"/>
        </w:tabs>
        <w:jc w:val="both"/>
        <w:rPr>
          <w:color w:val="00B050"/>
          <w:sz w:val="28"/>
          <w:szCs w:val="28"/>
        </w:rPr>
      </w:pPr>
      <w:r w:rsidRPr="00883416">
        <w:rPr>
          <w:color w:val="00B050"/>
          <w:sz w:val="28"/>
          <w:szCs w:val="28"/>
        </w:rPr>
        <w:tab/>
      </w:r>
    </w:p>
    <w:p w:rsidR="003C6BC7" w:rsidRPr="00883416" w:rsidRDefault="003C6BC7" w:rsidP="00883416">
      <w:pPr>
        <w:jc w:val="both"/>
        <w:rPr>
          <w:sz w:val="28"/>
          <w:szCs w:val="28"/>
        </w:rPr>
      </w:pPr>
    </w:p>
    <w:p w:rsidR="003C6BC7" w:rsidRPr="00883416" w:rsidRDefault="003C6BC7" w:rsidP="00883416">
      <w:pPr>
        <w:jc w:val="both"/>
        <w:rPr>
          <w:sz w:val="28"/>
          <w:szCs w:val="28"/>
          <w:u w:val="single"/>
        </w:rPr>
      </w:pPr>
      <w:r w:rsidRPr="00883416">
        <w:rPr>
          <w:sz w:val="28"/>
          <w:szCs w:val="28"/>
          <w:u w:val="single"/>
        </w:rPr>
        <w:lastRenderedPageBreak/>
        <w:t>3.3.2. Как и где разрабатываются конкурсные задания / модули</w:t>
      </w:r>
    </w:p>
    <w:p w:rsidR="003C6BC7" w:rsidRPr="00883416" w:rsidRDefault="003C6BC7" w:rsidP="00C311D6">
      <w:pPr>
        <w:ind w:firstLine="426"/>
        <w:jc w:val="both"/>
        <w:rPr>
          <w:sz w:val="28"/>
          <w:szCs w:val="28"/>
        </w:rPr>
      </w:pPr>
      <w:r w:rsidRPr="00883416">
        <w:rPr>
          <w:sz w:val="28"/>
          <w:szCs w:val="28"/>
        </w:rPr>
        <w:t>Конкурсные задания / модули разрабатываются индивидуальными Экспертами либо же группами Экспертов.</w:t>
      </w:r>
    </w:p>
    <w:p w:rsidR="003C6BC7" w:rsidRPr="00883416" w:rsidRDefault="003C6BC7" w:rsidP="00C311D6">
      <w:pPr>
        <w:ind w:firstLine="426"/>
        <w:jc w:val="both"/>
        <w:rPr>
          <w:sz w:val="28"/>
          <w:szCs w:val="28"/>
        </w:rPr>
      </w:pPr>
      <w:r w:rsidRPr="00883416">
        <w:rPr>
          <w:sz w:val="28"/>
          <w:szCs w:val="28"/>
        </w:rPr>
        <w:t xml:space="preserve">Конкурсное задание утверждается Техническим директором </w:t>
      </w:r>
      <w:r w:rsidRPr="00883416">
        <w:rPr>
          <w:sz w:val="28"/>
          <w:szCs w:val="28"/>
          <w:lang w:val="en-US"/>
        </w:rPr>
        <w:t>WSR</w:t>
      </w:r>
      <w:r w:rsidRPr="00883416">
        <w:rPr>
          <w:sz w:val="28"/>
          <w:szCs w:val="28"/>
        </w:rPr>
        <w:t xml:space="preserve"> за 1 месяц до текущего конкурса.</w:t>
      </w:r>
    </w:p>
    <w:p w:rsidR="003C6BC7" w:rsidRPr="00883416" w:rsidRDefault="003C6BC7" w:rsidP="00883416">
      <w:pPr>
        <w:jc w:val="both"/>
        <w:rPr>
          <w:sz w:val="28"/>
          <w:szCs w:val="28"/>
        </w:rPr>
      </w:pPr>
    </w:p>
    <w:p w:rsidR="003C6BC7" w:rsidRPr="00883416" w:rsidRDefault="003C6BC7" w:rsidP="00883416">
      <w:pPr>
        <w:jc w:val="both"/>
        <w:rPr>
          <w:sz w:val="28"/>
          <w:szCs w:val="28"/>
          <w:u w:val="single"/>
        </w:rPr>
      </w:pPr>
      <w:r w:rsidRPr="00883416">
        <w:rPr>
          <w:sz w:val="28"/>
          <w:szCs w:val="28"/>
          <w:u w:val="single"/>
        </w:rPr>
        <w:t>3.3.3. Начальники групп</w:t>
      </w:r>
    </w:p>
    <w:p w:rsidR="003C6BC7" w:rsidRPr="00883416" w:rsidRDefault="003C6BC7" w:rsidP="00C311D6">
      <w:pPr>
        <w:ind w:firstLine="426"/>
        <w:jc w:val="both"/>
        <w:rPr>
          <w:sz w:val="28"/>
          <w:szCs w:val="28"/>
        </w:rPr>
      </w:pPr>
      <w:r w:rsidRPr="00883416">
        <w:rPr>
          <w:sz w:val="28"/>
          <w:szCs w:val="28"/>
        </w:rPr>
        <w:t>Начальником группы назначается Эксперт, предпочтительно – с опытом проведения соревнований Ворлдскилс (при наличии такой возможности)</w:t>
      </w:r>
    </w:p>
    <w:p w:rsidR="003C6BC7" w:rsidRPr="00883416" w:rsidRDefault="003C6BC7" w:rsidP="00C311D6">
      <w:pPr>
        <w:ind w:firstLine="426"/>
        <w:jc w:val="both"/>
        <w:rPr>
          <w:sz w:val="28"/>
          <w:szCs w:val="28"/>
        </w:rPr>
      </w:pPr>
      <w:r w:rsidRPr="00883416">
        <w:rPr>
          <w:sz w:val="28"/>
          <w:szCs w:val="28"/>
        </w:rPr>
        <w:t>Начальник группы отвечает за соответствие задания Техническому описанию, включая проверку выполнимости заданий и критерии выставления оценок.</w:t>
      </w:r>
    </w:p>
    <w:p w:rsidR="003C6BC7" w:rsidRPr="00883416" w:rsidRDefault="003C6BC7" w:rsidP="00883416">
      <w:pPr>
        <w:numPr>
          <w:ilvl w:val="0"/>
          <w:numId w:val="3"/>
        </w:numPr>
        <w:jc w:val="both"/>
        <w:rPr>
          <w:sz w:val="28"/>
          <w:szCs w:val="28"/>
        </w:rPr>
      </w:pPr>
      <w:r w:rsidRPr="00883416">
        <w:rPr>
          <w:sz w:val="28"/>
          <w:szCs w:val="28"/>
        </w:rPr>
        <w:t>Совместными усилиями вышеуказанные лица подготавливают список оборудования и программного обеспечения, которое должно будет предоставить организация, проводящая Соревнования.</w:t>
      </w:r>
    </w:p>
    <w:p w:rsidR="003C6BC7" w:rsidRPr="00883416" w:rsidRDefault="003C6BC7" w:rsidP="00883416">
      <w:pPr>
        <w:numPr>
          <w:ilvl w:val="0"/>
          <w:numId w:val="3"/>
        </w:numPr>
        <w:jc w:val="both"/>
        <w:rPr>
          <w:sz w:val="28"/>
          <w:szCs w:val="28"/>
        </w:rPr>
      </w:pPr>
      <w:r w:rsidRPr="00883416">
        <w:rPr>
          <w:sz w:val="28"/>
          <w:szCs w:val="28"/>
        </w:rPr>
        <w:t>Этот список передается принимающей стороне не менее чем за 2 месяца до начала Соревнований.</w:t>
      </w:r>
    </w:p>
    <w:p w:rsidR="003C6BC7" w:rsidRPr="00883416" w:rsidRDefault="003C6BC7" w:rsidP="00883416">
      <w:pPr>
        <w:numPr>
          <w:ilvl w:val="0"/>
          <w:numId w:val="3"/>
        </w:numPr>
        <w:jc w:val="both"/>
        <w:rPr>
          <w:sz w:val="28"/>
          <w:szCs w:val="28"/>
        </w:rPr>
      </w:pPr>
      <w:r w:rsidRPr="00883416">
        <w:rPr>
          <w:sz w:val="28"/>
          <w:szCs w:val="28"/>
        </w:rPr>
        <w:t>За 3 месяца до начала Соревнований, Эксперты под руководством Главного Эксперта, начинают подготовку общего плана соревнований и возможного списка заданий, которые можно включить в Конкурсные задания. Задания из этого списка затем добавляются/удаляются из окончательного проекта.</w:t>
      </w:r>
    </w:p>
    <w:p w:rsidR="003C6BC7" w:rsidRPr="00883416" w:rsidRDefault="003C6BC7" w:rsidP="00883416">
      <w:pPr>
        <w:numPr>
          <w:ilvl w:val="0"/>
          <w:numId w:val="3"/>
        </w:numPr>
        <w:jc w:val="both"/>
        <w:rPr>
          <w:sz w:val="28"/>
          <w:szCs w:val="28"/>
        </w:rPr>
      </w:pPr>
      <w:r w:rsidRPr="00883416">
        <w:rPr>
          <w:sz w:val="28"/>
          <w:szCs w:val="28"/>
        </w:rPr>
        <w:t>Представленные задания должны сопровождаться подходящими критериями оценивания.</w:t>
      </w:r>
    </w:p>
    <w:p w:rsidR="003C6BC7" w:rsidRPr="00883416" w:rsidRDefault="003C6BC7" w:rsidP="00883416">
      <w:pPr>
        <w:numPr>
          <w:ilvl w:val="0"/>
          <w:numId w:val="3"/>
        </w:numPr>
        <w:jc w:val="both"/>
        <w:rPr>
          <w:sz w:val="28"/>
          <w:szCs w:val="28"/>
        </w:rPr>
      </w:pPr>
      <w:r w:rsidRPr="00883416">
        <w:rPr>
          <w:sz w:val="28"/>
          <w:szCs w:val="28"/>
        </w:rPr>
        <w:t>Действующий Председатель Жюри обладает неограниченным доступом к базе данных заданий.</w:t>
      </w:r>
    </w:p>
    <w:p w:rsidR="003C6BC7" w:rsidRPr="00883416" w:rsidRDefault="003C6BC7" w:rsidP="00883416">
      <w:pPr>
        <w:ind w:left="720"/>
        <w:jc w:val="both"/>
        <w:rPr>
          <w:sz w:val="28"/>
          <w:szCs w:val="28"/>
        </w:rPr>
      </w:pPr>
    </w:p>
    <w:p w:rsidR="003C6BC7" w:rsidRPr="00883416" w:rsidRDefault="003C6BC7" w:rsidP="00883416">
      <w:pPr>
        <w:jc w:val="both"/>
        <w:rPr>
          <w:sz w:val="28"/>
          <w:szCs w:val="28"/>
          <w:u w:val="single"/>
        </w:rPr>
      </w:pPr>
      <w:r w:rsidRPr="00883416">
        <w:rPr>
          <w:sz w:val="28"/>
          <w:szCs w:val="28"/>
          <w:u w:val="single"/>
        </w:rPr>
        <w:t>3.4. Схема выставления оценок за конкурсное задание</w:t>
      </w:r>
    </w:p>
    <w:p w:rsidR="003C6BC7" w:rsidRPr="00883416" w:rsidRDefault="003C6BC7" w:rsidP="00C311D6">
      <w:pPr>
        <w:ind w:firstLine="426"/>
        <w:jc w:val="both"/>
        <w:rPr>
          <w:sz w:val="28"/>
          <w:szCs w:val="28"/>
        </w:rPr>
      </w:pPr>
      <w:r w:rsidRPr="00883416">
        <w:rPr>
          <w:sz w:val="28"/>
          <w:szCs w:val="28"/>
        </w:rPr>
        <w:t>Каждое конкурсное задание должно сопровождаться специальным бланком судейства, основанным на критериях оценки, определяемой в Разделе 5.</w:t>
      </w:r>
    </w:p>
    <w:p w:rsidR="003C6BC7" w:rsidRPr="00883416" w:rsidRDefault="003C6BC7" w:rsidP="00883416">
      <w:pPr>
        <w:jc w:val="both"/>
        <w:rPr>
          <w:sz w:val="28"/>
          <w:szCs w:val="28"/>
        </w:rPr>
      </w:pPr>
    </w:p>
    <w:p w:rsidR="003C6BC7" w:rsidRPr="00883416" w:rsidRDefault="003C6BC7" w:rsidP="00883416">
      <w:pPr>
        <w:jc w:val="both"/>
        <w:rPr>
          <w:sz w:val="28"/>
          <w:szCs w:val="28"/>
        </w:rPr>
      </w:pPr>
      <w:r w:rsidRPr="00883416">
        <w:rPr>
          <w:sz w:val="28"/>
          <w:szCs w:val="28"/>
        </w:rPr>
        <w:t xml:space="preserve">3.4.1. Бланк судейства выставления оценок разрабатывает лицо (лица), занимающееся разработкой конкурсного задания. Подробная окончательная схема выставления оценок разрабатывается и утверждается всеми Экспертами </w:t>
      </w:r>
      <w:r w:rsidRPr="00883416">
        <w:rPr>
          <w:sz w:val="28"/>
          <w:szCs w:val="28"/>
          <w:lang w:val="en-US"/>
        </w:rPr>
        <w:t>WSR</w:t>
      </w:r>
      <w:r w:rsidRPr="00883416">
        <w:rPr>
          <w:sz w:val="28"/>
          <w:szCs w:val="28"/>
        </w:rPr>
        <w:t xml:space="preserve"> непосредственно на чемпионате.</w:t>
      </w:r>
    </w:p>
    <w:p w:rsidR="003C6BC7" w:rsidRPr="00883416" w:rsidRDefault="003C6BC7" w:rsidP="00883416">
      <w:pPr>
        <w:jc w:val="both"/>
        <w:rPr>
          <w:sz w:val="28"/>
          <w:szCs w:val="28"/>
        </w:rPr>
      </w:pPr>
    </w:p>
    <w:p w:rsidR="003C6BC7" w:rsidRPr="00883416" w:rsidRDefault="003C6BC7" w:rsidP="00883416">
      <w:pPr>
        <w:jc w:val="both"/>
        <w:rPr>
          <w:sz w:val="28"/>
          <w:szCs w:val="28"/>
        </w:rPr>
      </w:pPr>
      <w:r w:rsidRPr="00883416">
        <w:rPr>
          <w:sz w:val="28"/>
          <w:szCs w:val="28"/>
        </w:rPr>
        <w:t xml:space="preserve">3.4.2. Схемы выставления оценок необходимо загрузить в </w:t>
      </w:r>
      <w:r w:rsidRPr="00883416">
        <w:rPr>
          <w:sz w:val="28"/>
          <w:szCs w:val="28"/>
          <w:lang w:val="en-US"/>
        </w:rPr>
        <w:t>CIS</w:t>
      </w:r>
      <w:r w:rsidRPr="00883416">
        <w:rPr>
          <w:sz w:val="28"/>
          <w:szCs w:val="28"/>
        </w:rPr>
        <w:t xml:space="preserve"> (Автоматизированная система управления соревнованиями) до начала конкурса.</w:t>
      </w:r>
    </w:p>
    <w:p w:rsidR="003C6BC7" w:rsidRPr="00883416" w:rsidRDefault="003C6BC7" w:rsidP="00883416">
      <w:pPr>
        <w:jc w:val="both"/>
        <w:rPr>
          <w:sz w:val="28"/>
          <w:szCs w:val="28"/>
        </w:rPr>
      </w:pPr>
    </w:p>
    <w:p w:rsidR="003C6BC7" w:rsidRPr="00883416" w:rsidRDefault="003C6BC7" w:rsidP="00883416">
      <w:pPr>
        <w:jc w:val="both"/>
        <w:rPr>
          <w:sz w:val="28"/>
          <w:szCs w:val="28"/>
          <w:u w:val="single"/>
        </w:rPr>
      </w:pPr>
      <w:r w:rsidRPr="00883416">
        <w:rPr>
          <w:sz w:val="28"/>
          <w:szCs w:val="28"/>
          <w:u w:val="single"/>
        </w:rPr>
        <w:t>3.5. Утверждение конкурсного задания</w:t>
      </w:r>
    </w:p>
    <w:p w:rsidR="003C6BC7" w:rsidRPr="00883416" w:rsidRDefault="003C6BC7" w:rsidP="00C311D6">
      <w:pPr>
        <w:ind w:firstLine="426"/>
        <w:jc w:val="both"/>
        <w:rPr>
          <w:sz w:val="28"/>
          <w:szCs w:val="28"/>
        </w:rPr>
      </w:pPr>
      <w:r w:rsidRPr="00883416">
        <w:rPr>
          <w:sz w:val="28"/>
          <w:szCs w:val="28"/>
        </w:rPr>
        <w:t xml:space="preserve">Задание утверждается Экспертами </w:t>
      </w:r>
      <w:r w:rsidRPr="00883416">
        <w:rPr>
          <w:sz w:val="28"/>
          <w:szCs w:val="28"/>
          <w:lang w:val="en-US"/>
        </w:rPr>
        <w:t>WSR</w:t>
      </w:r>
      <w:r w:rsidRPr="00883416">
        <w:rPr>
          <w:sz w:val="28"/>
          <w:szCs w:val="28"/>
        </w:rPr>
        <w:t xml:space="preserve"> по соответствующей компетенции только в том случае, если каждый модуль можно было выполнить в рамках </w:t>
      </w:r>
      <w:r w:rsidRPr="00883416">
        <w:rPr>
          <w:sz w:val="28"/>
          <w:szCs w:val="28"/>
        </w:rPr>
        <w:lastRenderedPageBreak/>
        <w:t>отведенного времени, с использованием имеющегося инструмента и имеющегося у участников объема знаний.</w:t>
      </w:r>
    </w:p>
    <w:p w:rsidR="003C6BC7" w:rsidRPr="00883416" w:rsidRDefault="003C6BC7" w:rsidP="00883416">
      <w:pPr>
        <w:jc w:val="both"/>
        <w:rPr>
          <w:sz w:val="28"/>
          <w:szCs w:val="28"/>
          <w:u w:val="single"/>
        </w:rPr>
      </w:pPr>
    </w:p>
    <w:p w:rsidR="003C6BC7" w:rsidRPr="00883416" w:rsidRDefault="003C6BC7" w:rsidP="00883416">
      <w:pPr>
        <w:jc w:val="both"/>
        <w:rPr>
          <w:sz w:val="28"/>
          <w:szCs w:val="28"/>
          <w:u w:val="single"/>
        </w:rPr>
      </w:pPr>
      <w:r w:rsidRPr="00883416">
        <w:rPr>
          <w:sz w:val="28"/>
          <w:szCs w:val="28"/>
          <w:u w:val="single"/>
        </w:rPr>
        <w:t>3.6. Выбор конкурсного задания</w:t>
      </w:r>
    </w:p>
    <w:p w:rsidR="003C6BC7" w:rsidRPr="00883416" w:rsidRDefault="003C6BC7" w:rsidP="00C311D6">
      <w:pPr>
        <w:ind w:firstLine="426"/>
        <w:jc w:val="both"/>
        <w:rPr>
          <w:sz w:val="28"/>
          <w:szCs w:val="28"/>
        </w:rPr>
      </w:pPr>
      <w:r w:rsidRPr="00883416">
        <w:rPr>
          <w:sz w:val="28"/>
          <w:szCs w:val="28"/>
        </w:rPr>
        <w:t xml:space="preserve">Выбор конкурсного задания совершается посредством голосования Экспертов </w:t>
      </w:r>
      <w:r w:rsidRPr="00883416">
        <w:rPr>
          <w:sz w:val="28"/>
          <w:szCs w:val="28"/>
          <w:lang w:val="en-US"/>
        </w:rPr>
        <w:t>WSR</w:t>
      </w:r>
      <w:r w:rsidRPr="00883416">
        <w:rPr>
          <w:sz w:val="28"/>
          <w:szCs w:val="28"/>
        </w:rPr>
        <w:t xml:space="preserve"> на Дискуссионном форуме за 1 месяц до конкурса. После того, как модули конкурсного задания будут разработаны Группой разработки конкурсного задания, они будут размещены на Дискуссионном форуме для обсуждения. Комментарии и обсуждение будут приняты в расчет при утверждении окончательной версии модулей конкурсного задания.</w:t>
      </w:r>
    </w:p>
    <w:p w:rsidR="003C6BC7" w:rsidRPr="00883416" w:rsidRDefault="003C6BC7" w:rsidP="00883416">
      <w:pPr>
        <w:jc w:val="both"/>
        <w:rPr>
          <w:sz w:val="28"/>
          <w:szCs w:val="28"/>
        </w:rPr>
      </w:pPr>
    </w:p>
    <w:p w:rsidR="003C6BC7" w:rsidRPr="00883416" w:rsidRDefault="003C6BC7" w:rsidP="00883416">
      <w:pPr>
        <w:jc w:val="both"/>
        <w:rPr>
          <w:sz w:val="28"/>
          <w:szCs w:val="28"/>
          <w:u w:val="single"/>
        </w:rPr>
      </w:pPr>
      <w:r w:rsidRPr="00883416">
        <w:rPr>
          <w:sz w:val="28"/>
          <w:szCs w:val="28"/>
          <w:u w:val="single"/>
        </w:rPr>
        <w:t>3.7. Обнародование конкурсного задания</w:t>
      </w:r>
    </w:p>
    <w:p w:rsidR="003C6BC7" w:rsidRPr="00883416" w:rsidRDefault="00C028A0" w:rsidP="00C311D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Конкурсное задание размещается</w:t>
      </w:r>
      <w:r w:rsidR="003C6BC7" w:rsidRPr="00883416">
        <w:rPr>
          <w:sz w:val="28"/>
          <w:szCs w:val="28"/>
        </w:rPr>
        <w:t xml:space="preserve"> на </w:t>
      </w:r>
      <w:r w:rsidR="003C6BC7" w:rsidRPr="00C028A0">
        <w:rPr>
          <w:sz w:val="28"/>
          <w:szCs w:val="28"/>
        </w:rPr>
        <w:t xml:space="preserve">веб-сайте </w:t>
      </w:r>
      <w:hyperlink r:id="rId11" w:history="1">
        <w:r w:rsidR="003C6BC7" w:rsidRPr="00C028A0">
          <w:rPr>
            <w:rStyle w:val="a3"/>
            <w:sz w:val="28"/>
            <w:szCs w:val="28"/>
          </w:rPr>
          <w:t>www.worldskills.ru</w:t>
        </w:r>
      </w:hyperlink>
      <w:r w:rsidR="003C6BC7" w:rsidRPr="00883416">
        <w:rPr>
          <w:sz w:val="28"/>
          <w:szCs w:val="28"/>
        </w:rPr>
        <w:t xml:space="preserve"> за 1 месяц до проведения конкурса.</w:t>
      </w:r>
    </w:p>
    <w:p w:rsidR="003C6BC7" w:rsidRPr="00883416" w:rsidRDefault="003C6BC7" w:rsidP="00883416">
      <w:pPr>
        <w:jc w:val="both"/>
        <w:rPr>
          <w:sz w:val="28"/>
          <w:szCs w:val="28"/>
        </w:rPr>
      </w:pPr>
    </w:p>
    <w:p w:rsidR="003C6BC7" w:rsidRPr="00883416" w:rsidRDefault="003C6BC7" w:rsidP="00883416">
      <w:pPr>
        <w:jc w:val="both"/>
        <w:rPr>
          <w:sz w:val="28"/>
          <w:szCs w:val="28"/>
          <w:u w:val="single"/>
        </w:rPr>
      </w:pPr>
      <w:r w:rsidRPr="00883416">
        <w:rPr>
          <w:sz w:val="28"/>
          <w:szCs w:val="28"/>
          <w:u w:val="single"/>
        </w:rPr>
        <w:t>3.8. Согласование конкурсного задания (подготовка к конкурсу)</w:t>
      </w:r>
    </w:p>
    <w:p w:rsidR="003C6BC7" w:rsidRPr="00883416" w:rsidRDefault="003C6BC7" w:rsidP="00C311D6">
      <w:pPr>
        <w:ind w:firstLine="426"/>
        <w:jc w:val="both"/>
        <w:rPr>
          <w:sz w:val="28"/>
          <w:szCs w:val="28"/>
        </w:rPr>
      </w:pPr>
      <w:r w:rsidRPr="00883416">
        <w:rPr>
          <w:sz w:val="28"/>
          <w:szCs w:val="28"/>
        </w:rPr>
        <w:t xml:space="preserve">Согласованием конкурсного задания занимаются: </w:t>
      </w:r>
    </w:p>
    <w:p w:rsidR="003C6BC7" w:rsidRPr="00883416" w:rsidRDefault="003C6BC7" w:rsidP="00883416">
      <w:pPr>
        <w:jc w:val="both"/>
        <w:rPr>
          <w:sz w:val="28"/>
          <w:szCs w:val="28"/>
        </w:rPr>
      </w:pPr>
      <w:r w:rsidRPr="00883416">
        <w:rPr>
          <w:sz w:val="28"/>
          <w:szCs w:val="28"/>
        </w:rPr>
        <w:t>Координированием проекта конкурсного задания занимается Главный эксперт.</w:t>
      </w:r>
    </w:p>
    <w:p w:rsidR="003C6BC7" w:rsidRPr="00883416" w:rsidRDefault="003C6BC7" w:rsidP="00883416">
      <w:pPr>
        <w:jc w:val="both"/>
        <w:rPr>
          <w:sz w:val="28"/>
          <w:szCs w:val="28"/>
        </w:rPr>
      </w:pPr>
    </w:p>
    <w:p w:rsidR="003C6BC7" w:rsidRPr="00883416" w:rsidRDefault="003C6BC7" w:rsidP="00883416">
      <w:pPr>
        <w:jc w:val="both"/>
        <w:rPr>
          <w:sz w:val="28"/>
          <w:szCs w:val="28"/>
          <w:u w:val="single"/>
        </w:rPr>
      </w:pPr>
      <w:r w:rsidRPr="00883416">
        <w:rPr>
          <w:sz w:val="28"/>
          <w:szCs w:val="28"/>
          <w:u w:val="single"/>
        </w:rPr>
        <w:t>3.9. Изменение конкурсного задания во время конкурса</w:t>
      </w:r>
    </w:p>
    <w:p w:rsidR="003C6BC7" w:rsidRPr="00883416" w:rsidRDefault="003C6BC7" w:rsidP="00C311D6">
      <w:pPr>
        <w:ind w:firstLine="426"/>
        <w:jc w:val="both"/>
        <w:rPr>
          <w:color w:val="000000"/>
          <w:sz w:val="28"/>
          <w:szCs w:val="28"/>
        </w:rPr>
      </w:pPr>
      <w:r w:rsidRPr="00883416">
        <w:rPr>
          <w:color w:val="000000"/>
          <w:sz w:val="28"/>
          <w:szCs w:val="28"/>
        </w:rPr>
        <w:t xml:space="preserve">Если информация о проекте обнародуется заранее, то в задание будут внесены 30% изменений. Эти изменения определяются Экспертами </w:t>
      </w:r>
      <w:r w:rsidRPr="00883416">
        <w:rPr>
          <w:color w:val="000000"/>
          <w:sz w:val="28"/>
          <w:szCs w:val="28"/>
          <w:lang w:val="en-US"/>
        </w:rPr>
        <w:t>WSR</w:t>
      </w:r>
      <w:r w:rsidRPr="00883416">
        <w:rPr>
          <w:color w:val="000000"/>
          <w:sz w:val="28"/>
          <w:szCs w:val="28"/>
        </w:rPr>
        <w:t xml:space="preserve"> в период подготовки конкурса. Однако же, если подробная информация не обнародуется или подлежит уточнению, то  изменения не вносятся. </w:t>
      </w:r>
    </w:p>
    <w:p w:rsidR="003C6BC7" w:rsidRPr="00883416" w:rsidRDefault="003C6BC7" w:rsidP="00883416">
      <w:pPr>
        <w:jc w:val="both"/>
        <w:rPr>
          <w:sz w:val="28"/>
          <w:szCs w:val="28"/>
        </w:rPr>
      </w:pPr>
    </w:p>
    <w:p w:rsidR="003C6BC7" w:rsidRPr="00883416" w:rsidRDefault="003C6BC7" w:rsidP="00883416">
      <w:pPr>
        <w:jc w:val="both"/>
        <w:rPr>
          <w:sz w:val="28"/>
          <w:szCs w:val="28"/>
          <w:u w:val="single"/>
        </w:rPr>
      </w:pPr>
      <w:r w:rsidRPr="00883416">
        <w:rPr>
          <w:sz w:val="28"/>
          <w:szCs w:val="28"/>
          <w:u w:val="single"/>
        </w:rPr>
        <w:t>3.10. Свойства материала или инструкции производителя</w:t>
      </w:r>
    </w:p>
    <w:p w:rsidR="003C6BC7" w:rsidRPr="00883416" w:rsidRDefault="003C6BC7" w:rsidP="00C311D6">
      <w:pPr>
        <w:ind w:firstLine="426"/>
        <w:jc w:val="both"/>
        <w:rPr>
          <w:sz w:val="28"/>
          <w:szCs w:val="28"/>
        </w:rPr>
      </w:pPr>
      <w:r w:rsidRPr="00883416">
        <w:rPr>
          <w:sz w:val="28"/>
          <w:szCs w:val="28"/>
        </w:rPr>
        <w:t>Если для выполнения задания участнику конкурса необходимо ознакомиться с инструкциями производителя, он получает их вместе с конкурсным заданием. При необходимости, во время ознакомления Эксперт, ответственный за техническое оснащение площадки (Технический эксперт), организует демонстрацию на месте.</w:t>
      </w:r>
    </w:p>
    <w:p w:rsidR="003C6BC7" w:rsidRPr="00883416" w:rsidRDefault="003C6BC7" w:rsidP="00883416">
      <w:pPr>
        <w:jc w:val="both"/>
        <w:rPr>
          <w:sz w:val="28"/>
          <w:szCs w:val="28"/>
        </w:rPr>
      </w:pPr>
    </w:p>
    <w:p w:rsidR="003C6BC7" w:rsidRPr="00883416" w:rsidRDefault="003C6BC7" w:rsidP="00883416">
      <w:pPr>
        <w:jc w:val="both"/>
        <w:rPr>
          <w:sz w:val="28"/>
          <w:szCs w:val="28"/>
        </w:rPr>
      </w:pPr>
    </w:p>
    <w:p w:rsidR="003C6BC7" w:rsidRPr="00883416" w:rsidRDefault="003C6BC7" w:rsidP="00883416">
      <w:pPr>
        <w:jc w:val="both"/>
        <w:rPr>
          <w:b/>
          <w:bCs/>
          <w:sz w:val="28"/>
          <w:szCs w:val="28"/>
          <w:u w:val="single"/>
        </w:rPr>
      </w:pPr>
      <w:r w:rsidRPr="00883416">
        <w:rPr>
          <w:b/>
          <w:bCs/>
          <w:sz w:val="28"/>
          <w:szCs w:val="28"/>
          <w:u w:val="single"/>
        </w:rPr>
        <w:t>4. УПРАВЛЕНИЕ КОММУНИКАЦИЕЙ</w:t>
      </w:r>
    </w:p>
    <w:p w:rsidR="003C6BC7" w:rsidRPr="00883416" w:rsidRDefault="003C6BC7" w:rsidP="00883416">
      <w:pPr>
        <w:jc w:val="both"/>
        <w:rPr>
          <w:color w:val="000000"/>
          <w:sz w:val="28"/>
          <w:szCs w:val="28"/>
        </w:rPr>
      </w:pPr>
    </w:p>
    <w:p w:rsidR="003C6BC7" w:rsidRPr="00883416" w:rsidRDefault="003C6BC7" w:rsidP="00883416">
      <w:pPr>
        <w:jc w:val="both"/>
        <w:rPr>
          <w:b/>
          <w:bCs/>
          <w:color w:val="000000"/>
          <w:sz w:val="28"/>
          <w:szCs w:val="28"/>
          <w:u w:val="single"/>
        </w:rPr>
      </w:pPr>
      <w:r w:rsidRPr="00883416">
        <w:rPr>
          <w:b/>
          <w:bCs/>
          <w:color w:val="000000"/>
          <w:sz w:val="28"/>
          <w:szCs w:val="28"/>
          <w:u w:val="single"/>
        </w:rPr>
        <w:t>4.1. Информация для участников конкурса</w:t>
      </w:r>
    </w:p>
    <w:p w:rsidR="003C6BC7" w:rsidRPr="00C35AEE" w:rsidRDefault="003C6BC7" w:rsidP="00C311D6">
      <w:pPr>
        <w:ind w:firstLine="426"/>
        <w:jc w:val="both"/>
        <w:rPr>
          <w:sz w:val="28"/>
          <w:szCs w:val="28"/>
        </w:rPr>
      </w:pPr>
      <w:r w:rsidRPr="00C35AEE">
        <w:rPr>
          <w:color w:val="000000"/>
          <w:sz w:val="28"/>
          <w:szCs w:val="28"/>
        </w:rPr>
        <w:t xml:space="preserve">Всю информацию для зарегистрированных участников конкурса можно получить </w:t>
      </w:r>
      <w:r w:rsidRPr="00C35AEE">
        <w:rPr>
          <w:sz w:val="28"/>
          <w:szCs w:val="28"/>
        </w:rPr>
        <w:t xml:space="preserve">на веб-сайте </w:t>
      </w:r>
      <w:hyperlink r:id="rId12" w:history="1">
        <w:r w:rsidRPr="00C35AEE">
          <w:rPr>
            <w:rStyle w:val="a3"/>
            <w:sz w:val="28"/>
            <w:szCs w:val="28"/>
          </w:rPr>
          <w:t>www.worldskills.ru</w:t>
        </w:r>
      </w:hyperlink>
      <w:r w:rsidRPr="00C35AEE">
        <w:rPr>
          <w:sz w:val="28"/>
          <w:szCs w:val="28"/>
        </w:rPr>
        <w:t>.</w:t>
      </w:r>
    </w:p>
    <w:p w:rsidR="003C6BC7" w:rsidRPr="00C35AEE" w:rsidRDefault="003C6BC7" w:rsidP="00883416">
      <w:pPr>
        <w:jc w:val="both"/>
        <w:rPr>
          <w:color w:val="000000"/>
          <w:sz w:val="28"/>
          <w:szCs w:val="28"/>
        </w:rPr>
      </w:pPr>
    </w:p>
    <w:p w:rsidR="003C6BC7" w:rsidRPr="00C35AEE" w:rsidRDefault="003C6BC7" w:rsidP="00883416">
      <w:pPr>
        <w:jc w:val="both"/>
        <w:rPr>
          <w:color w:val="000000"/>
          <w:sz w:val="28"/>
          <w:szCs w:val="28"/>
        </w:rPr>
      </w:pPr>
      <w:r w:rsidRPr="00C35AEE">
        <w:rPr>
          <w:color w:val="000000"/>
          <w:sz w:val="28"/>
          <w:szCs w:val="28"/>
        </w:rPr>
        <w:t>Такая информация включает в себя:</w:t>
      </w:r>
    </w:p>
    <w:p w:rsidR="003C6BC7" w:rsidRPr="00C35AEE" w:rsidRDefault="003C6BC7" w:rsidP="00883416">
      <w:pPr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C35AEE">
        <w:rPr>
          <w:color w:val="000000"/>
          <w:sz w:val="28"/>
          <w:szCs w:val="28"/>
        </w:rPr>
        <w:t>Правила конкурса</w:t>
      </w:r>
    </w:p>
    <w:p w:rsidR="003C6BC7" w:rsidRPr="00C35AEE" w:rsidRDefault="003C6BC7" w:rsidP="00883416">
      <w:pPr>
        <w:numPr>
          <w:ilvl w:val="0"/>
          <w:numId w:val="3"/>
        </w:numPr>
        <w:jc w:val="both"/>
        <w:rPr>
          <w:sz w:val="28"/>
          <w:szCs w:val="28"/>
        </w:rPr>
      </w:pPr>
      <w:r w:rsidRPr="00C35AEE">
        <w:rPr>
          <w:color w:val="000000"/>
          <w:sz w:val="28"/>
          <w:szCs w:val="28"/>
        </w:rPr>
        <w:t>Технические описания</w:t>
      </w:r>
    </w:p>
    <w:p w:rsidR="003C6BC7" w:rsidRPr="00C35AEE" w:rsidRDefault="003C6BC7" w:rsidP="00883416">
      <w:pPr>
        <w:numPr>
          <w:ilvl w:val="0"/>
          <w:numId w:val="3"/>
        </w:numPr>
        <w:jc w:val="both"/>
        <w:rPr>
          <w:sz w:val="28"/>
          <w:szCs w:val="28"/>
        </w:rPr>
      </w:pPr>
      <w:r w:rsidRPr="00C35AEE">
        <w:rPr>
          <w:color w:val="000000"/>
          <w:sz w:val="28"/>
          <w:szCs w:val="28"/>
        </w:rPr>
        <w:lastRenderedPageBreak/>
        <w:t>Конкурсные задания</w:t>
      </w:r>
    </w:p>
    <w:p w:rsidR="003C6BC7" w:rsidRPr="00C35AEE" w:rsidRDefault="003C6BC7" w:rsidP="00883416">
      <w:pPr>
        <w:numPr>
          <w:ilvl w:val="0"/>
          <w:numId w:val="3"/>
        </w:numPr>
        <w:jc w:val="both"/>
        <w:rPr>
          <w:sz w:val="28"/>
          <w:szCs w:val="28"/>
        </w:rPr>
      </w:pPr>
      <w:r w:rsidRPr="00C35AEE">
        <w:rPr>
          <w:color w:val="000000"/>
          <w:sz w:val="28"/>
          <w:szCs w:val="28"/>
        </w:rPr>
        <w:t>Другую информацию, относящуюся к конкурсу.</w:t>
      </w:r>
    </w:p>
    <w:p w:rsidR="003C6BC7" w:rsidRPr="00C35AEE" w:rsidRDefault="003C6BC7" w:rsidP="00883416">
      <w:pPr>
        <w:jc w:val="both"/>
        <w:rPr>
          <w:color w:val="000000"/>
          <w:sz w:val="28"/>
          <w:szCs w:val="28"/>
        </w:rPr>
      </w:pPr>
    </w:p>
    <w:p w:rsidR="003C6BC7" w:rsidRPr="00C35AEE" w:rsidRDefault="003C6BC7" w:rsidP="00883416">
      <w:pPr>
        <w:jc w:val="both"/>
        <w:rPr>
          <w:color w:val="000000"/>
          <w:sz w:val="28"/>
          <w:szCs w:val="28"/>
        </w:rPr>
      </w:pPr>
    </w:p>
    <w:p w:rsidR="003C6BC7" w:rsidRPr="00C35AEE" w:rsidRDefault="003C6BC7" w:rsidP="00883416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u w:val="single"/>
        </w:rPr>
      </w:pPr>
      <w:r w:rsidRPr="00C35AEE">
        <w:rPr>
          <w:b/>
          <w:bCs/>
          <w:color w:val="000000"/>
          <w:sz w:val="28"/>
          <w:szCs w:val="28"/>
          <w:u w:val="single"/>
        </w:rPr>
        <w:t>4.2. Текущее руководство</w:t>
      </w:r>
    </w:p>
    <w:p w:rsidR="003C6BC7" w:rsidRPr="00C35AEE" w:rsidRDefault="003C6BC7" w:rsidP="00C311D6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C35AEE">
        <w:rPr>
          <w:color w:val="000000"/>
          <w:sz w:val="28"/>
          <w:szCs w:val="28"/>
        </w:rPr>
        <w:t xml:space="preserve">Текущее руководство компетенцией производится Главным экспертом </w:t>
      </w:r>
      <w:r w:rsidRPr="00C35AEE">
        <w:rPr>
          <w:color w:val="000000"/>
          <w:sz w:val="28"/>
          <w:szCs w:val="28"/>
          <w:lang w:val="en-US"/>
        </w:rPr>
        <w:t>WSR</w:t>
      </w:r>
      <w:r w:rsidRPr="00C35AEE">
        <w:rPr>
          <w:color w:val="000000"/>
          <w:sz w:val="28"/>
          <w:szCs w:val="28"/>
        </w:rPr>
        <w:t xml:space="preserve"> по данной компетенции. Группа управления компетенцией состоит из Председателя жюри, Главного эксперта и Заместителя Главного эксперта. План управления компетенцией разрабатывается за 1 месяц до начала чемпионата, а затем окончательно дорабатывается во время чемпионата совместным решением Экспертов </w:t>
      </w:r>
      <w:r w:rsidRPr="00C35AEE">
        <w:rPr>
          <w:color w:val="000000"/>
          <w:sz w:val="28"/>
          <w:szCs w:val="28"/>
          <w:lang w:val="en-US"/>
        </w:rPr>
        <w:t>WSR</w:t>
      </w:r>
      <w:r w:rsidRPr="00C35AEE">
        <w:rPr>
          <w:color w:val="000000"/>
          <w:sz w:val="28"/>
          <w:szCs w:val="28"/>
        </w:rPr>
        <w:t>.</w:t>
      </w:r>
    </w:p>
    <w:p w:rsidR="003C6BC7" w:rsidRPr="00C35AEE" w:rsidRDefault="003C6BC7" w:rsidP="0088341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C6BC7" w:rsidRPr="00C35AEE" w:rsidRDefault="003C6BC7" w:rsidP="00883416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u w:val="single"/>
        </w:rPr>
      </w:pPr>
      <w:r w:rsidRPr="00C35AEE">
        <w:rPr>
          <w:b/>
          <w:bCs/>
          <w:color w:val="000000"/>
          <w:sz w:val="28"/>
          <w:szCs w:val="28"/>
          <w:u w:val="single"/>
        </w:rPr>
        <w:t>5. ОЦЕНИВАНИЕ</w:t>
      </w:r>
    </w:p>
    <w:p w:rsidR="003C6BC7" w:rsidRPr="00883416" w:rsidRDefault="003C6BC7" w:rsidP="00C311D6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C35AEE">
        <w:rPr>
          <w:color w:val="000000"/>
          <w:sz w:val="28"/>
          <w:szCs w:val="28"/>
        </w:rPr>
        <w:t xml:space="preserve">В данном разделе описан процесс оценки конкурсного задания/модулей Экспертами </w:t>
      </w:r>
      <w:r w:rsidRPr="00C35AEE">
        <w:rPr>
          <w:color w:val="000000"/>
          <w:sz w:val="28"/>
          <w:szCs w:val="28"/>
          <w:lang w:val="en-US"/>
        </w:rPr>
        <w:t>WSR</w:t>
      </w:r>
      <w:r w:rsidRPr="00C35AEE">
        <w:rPr>
          <w:color w:val="000000"/>
          <w:sz w:val="28"/>
          <w:szCs w:val="28"/>
        </w:rPr>
        <w:t>. Здесь также указаны характеристики оценок, процедуры</w:t>
      </w:r>
      <w:r w:rsidRPr="00883416">
        <w:rPr>
          <w:color w:val="000000"/>
          <w:sz w:val="28"/>
          <w:szCs w:val="28"/>
        </w:rPr>
        <w:t xml:space="preserve"> и требования к выставлению оценок.</w:t>
      </w:r>
    </w:p>
    <w:p w:rsidR="003C6BC7" w:rsidRPr="00883416" w:rsidRDefault="003C6BC7" w:rsidP="0088341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C6BC7" w:rsidRPr="00883416" w:rsidRDefault="003C6BC7" w:rsidP="00883416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u w:val="single"/>
        </w:rPr>
      </w:pPr>
      <w:r w:rsidRPr="00883416">
        <w:rPr>
          <w:b/>
          <w:bCs/>
          <w:color w:val="000000"/>
          <w:sz w:val="28"/>
          <w:szCs w:val="28"/>
          <w:u w:val="single"/>
        </w:rPr>
        <w:t>5.1. Критерии оценивания</w:t>
      </w:r>
    </w:p>
    <w:p w:rsidR="003C6BC7" w:rsidRPr="00883416" w:rsidRDefault="003C6BC7" w:rsidP="00C311D6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883416">
        <w:rPr>
          <w:color w:val="000000"/>
          <w:sz w:val="28"/>
          <w:szCs w:val="28"/>
        </w:rPr>
        <w:t xml:space="preserve">В данном разделе определены критерии оценки и количество выставляемых баллов (субъективные и объективные). Общее количество баллов по всем критериям оценки составляет </w:t>
      </w:r>
      <w:r w:rsidR="001126D4" w:rsidRPr="00883416">
        <w:rPr>
          <w:color w:val="000000"/>
          <w:sz w:val="28"/>
          <w:szCs w:val="28"/>
        </w:rPr>
        <w:t>100</w:t>
      </w:r>
      <w:r w:rsidRPr="00883416">
        <w:rPr>
          <w:color w:val="000000"/>
          <w:sz w:val="28"/>
          <w:szCs w:val="28"/>
        </w:rPr>
        <w:t xml:space="preserve"> балла.</w:t>
      </w:r>
    </w:p>
    <w:p w:rsidR="003C6BC7" w:rsidRPr="00883416" w:rsidRDefault="003C6BC7" w:rsidP="0088341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C6BC7" w:rsidRPr="00883416" w:rsidRDefault="003C6BC7" w:rsidP="0088341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126D4" w:rsidRPr="001126D4" w:rsidRDefault="001126D4" w:rsidP="00883416">
      <w:pPr>
        <w:jc w:val="both"/>
        <w:rPr>
          <w:color w:val="000000"/>
          <w:sz w:val="28"/>
          <w:szCs w:val="28"/>
          <w:lang w:eastAsia="zh-HK"/>
        </w:rPr>
      </w:pPr>
      <w:r w:rsidRPr="001126D4">
        <w:rPr>
          <w:color w:val="000000"/>
          <w:sz w:val="28"/>
          <w:szCs w:val="28"/>
          <w:lang w:eastAsia="zh-HK"/>
        </w:rPr>
        <w:t>Схема начисления баллов устанавливается следующим образом:</w:t>
      </w: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1"/>
        <w:gridCol w:w="39"/>
        <w:gridCol w:w="4043"/>
        <w:gridCol w:w="2409"/>
        <w:gridCol w:w="29"/>
        <w:gridCol w:w="40"/>
        <w:gridCol w:w="1559"/>
        <w:gridCol w:w="73"/>
      </w:tblGrid>
      <w:tr w:rsidR="001126D4" w:rsidRPr="001126D4" w:rsidTr="00503076">
        <w:tc>
          <w:tcPr>
            <w:tcW w:w="1700" w:type="dxa"/>
            <w:gridSpan w:val="2"/>
          </w:tcPr>
          <w:p w:rsidR="001126D4" w:rsidRPr="001126D4" w:rsidRDefault="00503076" w:rsidP="00883416">
            <w:pPr>
              <w:jc w:val="both"/>
              <w:rPr>
                <w:b/>
                <w:bCs/>
                <w:color w:val="000000"/>
                <w:sz w:val="28"/>
                <w:szCs w:val="28"/>
                <w:lang w:eastAsia="zh-HK"/>
              </w:rPr>
            </w:pPr>
            <w:r w:rsidRPr="001126D4">
              <w:rPr>
                <w:b/>
                <w:bCs/>
                <w:i/>
                <w:iCs/>
                <w:color w:val="000000" w:themeColor="text1"/>
                <w:sz w:val="28"/>
                <w:szCs w:val="28"/>
                <w:lang w:eastAsia="zh-HK"/>
              </w:rPr>
              <w:t>Конкурсное задание</w:t>
            </w:r>
          </w:p>
        </w:tc>
        <w:tc>
          <w:tcPr>
            <w:tcW w:w="4043" w:type="dxa"/>
          </w:tcPr>
          <w:p w:rsidR="001126D4" w:rsidRPr="001126D4" w:rsidRDefault="001126D4" w:rsidP="00883416">
            <w:pPr>
              <w:jc w:val="both"/>
              <w:rPr>
                <w:b/>
                <w:bCs/>
                <w:color w:val="000000"/>
                <w:sz w:val="28"/>
                <w:szCs w:val="28"/>
                <w:lang w:eastAsia="zh-HK"/>
              </w:rPr>
            </w:pPr>
            <w:r w:rsidRPr="001126D4">
              <w:rPr>
                <w:b/>
                <w:bCs/>
                <w:color w:val="000000"/>
                <w:sz w:val="28"/>
                <w:szCs w:val="28"/>
                <w:lang w:eastAsia="zh-HK"/>
              </w:rPr>
              <w:t>Упражнения</w:t>
            </w:r>
          </w:p>
        </w:tc>
        <w:tc>
          <w:tcPr>
            <w:tcW w:w="2478" w:type="dxa"/>
            <w:gridSpan w:val="3"/>
          </w:tcPr>
          <w:p w:rsidR="001126D4" w:rsidRPr="001126D4" w:rsidRDefault="001126D4" w:rsidP="00883416">
            <w:pPr>
              <w:jc w:val="both"/>
              <w:rPr>
                <w:b/>
                <w:bCs/>
                <w:color w:val="000000"/>
                <w:sz w:val="28"/>
                <w:szCs w:val="28"/>
                <w:lang w:eastAsia="zh-HK"/>
              </w:rPr>
            </w:pPr>
            <w:r w:rsidRPr="001126D4">
              <w:rPr>
                <w:b/>
                <w:bCs/>
                <w:i/>
                <w:iCs/>
                <w:color w:val="000000"/>
                <w:sz w:val="28"/>
                <w:szCs w:val="28"/>
                <w:lang w:eastAsia="zh-HK"/>
              </w:rPr>
              <w:t>оценка</w:t>
            </w:r>
          </w:p>
        </w:tc>
        <w:tc>
          <w:tcPr>
            <w:tcW w:w="1632" w:type="dxa"/>
            <w:gridSpan w:val="2"/>
          </w:tcPr>
          <w:p w:rsidR="001126D4" w:rsidRPr="001126D4" w:rsidRDefault="00503076" w:rsidP="00883416">
            <w:pPr>
              <w:jc w:val="both"/>
              <w:rPr>
                <w:b/>
                <w:bCs/>
                <w:color w:val="000000"/>
                <w:sz w:val="28"/>
                <w:szCs w:val="28"/>
                <w:lang w:eastAsia="zh-HK"/>
              </w:rPr>
            </w:pPr>
            <w:r w:rsidRPr="001126D4">
              <w:rPr>
                <w:b/>
                <w:bCs/>
                <w:color w:val="000000"/>
                <w:sz w:val="28"/>
                <w:szCs w:val="28"/>
                <w:lang w:eastAsia="zh-HK"/>
              </w:rPr>
              <w:t>Максимум баллов</w:t>
            </w:r>
          </w:p>
        </w:tc>
      </w:tr>
      <w:tr w:rsidR="001126D4" w:rsidRPr="001126D4" w:rsidTr="00503076">
        <w:tc>
          <w:tcPr>
            <w:tcW w:w="1700" w:type="dxa"/>
            <w:gridSpan w:val="2"/>
            <w:vMerge w:val="restart"/>
            <w:vAlign w:val="center"/>
          </w:tcPr>
          <w:p w:rsidR="001126D4" w:rsidRPr="001126D4" w:rsidRDefault="001126D4" w:rsidP="00883416">
            <w:pPr>
              <w:jc w:val="both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1126D4"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  <w:t xml:space="preserve">Модуль А. </w:t>
            </w:r>
            <w:r w:rsidRPr="001126D4">
              <w:rPr>
                <w:color w:val="000000" w:themeColor="text1"/>
                <w:sz w:val="28"/>
                <w:szCs w:val="28"/>
              </w:rPr>
              <w:t>Геология</w:t>
            </w:r>
          </w:p>
          <w:p w:rsidR="001126D4" w:rsidRPr="001126D4" w:rsidRDefault="001126D4" w:rsidP="00883416">
            <w:pPr>
              <w:jc w:val="both"/>
              <w:rPr>
                <w:b/>
                <w:bCs/>
                <w:i/>
                <w:iCs/>
                <w:color w:val="000000" w:themeColor="text1"/>
                <w:sz w:val="28"/>
                <w:szCs w:val="28"/>
                <w:lang w:eastAsia="zh-HK"/>
              </w:rPr>
            </w:pPr>
          </w:p>
        </w:tc>
        <w:tc>
          <w:tcPr>
            <w:tcW w:w="4043" w:type="dxa"/>
          </w:tcPr>
          <w:p w:rsidR="001126D4" w:rsidRPr="001126D4" w:rsidRDefault="001126D4" w:rsidP="00883416">
            <w:pPr>
              <w:jc w:val="both"/>
              <w:rPr>
                <w:color w:val="000000" w:themeColor="text1"/>
                <w:sz w:val="28"/>
                <w:szCs w:val="28"/>
                <w:lang w:eastAsia="zh-HK"/>
              </w:rPr>
            </w:pPr>
            <w:r w:rsidRPr="001126D4">
              <w:rPr>
                <w:color w:val="000000" w:themeColor="text1"/>
                <w:sz w:val="28"/>
                <w:szCs w:val="28"/>
                <w:lang w:eastAsia="zh-HK"/>
              </w:rPr>
              <w:t>Характеристика образцов</w:t>
            </w:r>
          </w:p>
        </w:tc>
        <w:tc>
          <w:tcPr>
            <w:tcW w:w="2478" w:type="dxa"/>
            <w:gridSpan w:val="3"/>
          </w:tcPr>
          <w:p w:rsidR="001126D4" w:rsidRPr="00503076" w:rsidRDefault="001126D4" w:rsidP="00BC1495">
            <w:pPr>
              <w:jc w:val="center"/>
              <w:rPr>
                <w:bCs/>
                <w:iCs/>
                <w:color w:val="000000" w:themeColor="text1"/>
                <w:sz w:val="28"/>
                <w:szCs w:val="28"/>
                <w:lang w:eastAsia="zh-HK"/>
              </w:rPr>
            </w:pPr>
            <w:r w:rsidRPr="00503076">
              <w:rPr>
                <w:bCs/>
                <w:iCs/>
                <w:color w:val="000000" w:themeColor="text1"/>
                <w:sz w:val="28"/>
                <w:szCs w:val="28"/>
                <w:lang w:eastAsia="zh-HK"/>
              </w:rPr>
              <w:t>Объективная</w:t>
            </w:r>
          </w:p>
          <w:p w:rsidR="001126D4" w:rsidRPr="00503076" w:rsidRDefault="001126D4" w:rsidP="00BC1495">
            <w:pPr>
              <w:jc w:val="center"/>
              <w:rPr>
                <w:bCs/>
                <w:iCs/>
                <w:color w:val="000000" w:themeColor="text1"/>
                <w:sz w:val="28"/>
                <w:szCs w:val="28"/>
                <w:lang w:eastAsia="zh-HK"/>
              </w:rPr>
            </w:pPr>
          </w:p>
          <w:p w:rsidR="001126D4" w:rsidRPr="001126D4" w:rsidRDefault="001126D4" w:rsidP="00BC1495">
            <w:pPr>
              <w:jc w:val="center"/>
              <w:rPr>
                <w:b/>
                <w:bCs/>
                <w:i/>
                <w:iCs/>
                <w:color w:val="000000" w:themeColor="text1"/>
                <w:sz w:val="28"/>
                <w:szCs w:val="28"/>
                <w:lang w:eastAsia="zh-HK"/>
              </w:rPr>
            </w:pPr>
          </w:p>
        </w:tc>
        <w:tc>
          <w:tcPr>
            <w:tcW w:w="1632" w:type="dxa"/>
            <w:gridSpan w:val="2"/>
          </w:tcPr>
          <w:p w:rsidR="001126D4" w:rsidRPr="001126D4" w:rsidRDefault="00C311D6" w:rsidP="00BC1495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zh-HK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zh-HK"/>
              </w:rPr>
              <w:t>5</w:t>
            </w:r>
          </w:p>
        </w:tc>
      </w:tr>
      <w:tr w:rsidR="001126D4" w:rsidRPr="001126D4" w:rsidTr="00503076">
        <w:tc>
          <w:tcPr>
            <w:tcW w:w="1700" w:type="dxa"/>
            <w:gridSpan w:val="2"/>
            <w:vMerge/>
            <w:vAlign w:val="center"/>
          </w:tcPr>
          <w:p w:rsidR="001126D4" w:rsidRPr="001126D4" w:rsidRDefault="001126D4" w:rsidP="00883416">
            <w:pPr>
              <w:jc w:val="both"/>
              <w:rPr>
                <w:color w:val="000000" w:themeColor="text1"/>
                <w:sz w:val="28"/>
                <w:szCs w:val="28"/>
                <w:lang w:eastAsia="zh-HK"/>
              </w:rPr>
            </w:pPr>
          </w:p>
        </w:tc>
        <w:tc>
          <w:tcPr>
            <w:tcW w:w="4043" w:type="dxa"/>
          </w:tcPr>
          <w:p w:rsidR="001126D4" w:rsidRPr="001126D4" w:rsidRDefault="001126D4" w:rsidP="00883416">
            <w:pPr>
              <w:jc w:val="both"/>
              <w:rPr>
                <w:color w:val="000000" w:themeColor="text1"/>
                <w:sz w:val="28"/>
                <w:szCs w:val="28"/>
                <w:lang w:eastAsia="zh-HK"/>
              </w:rPr>
            </w:pPr>
            <w:r w:rsidRPr="001126D4">
              <w:rPr>
                <w:color w:val="000000" w:themeColor="text1"/>
                <w:sz w:val="28"/>
                <w:szCs w:val="28"/>
                <w:lang w:eastAsia="en-US"/>
              </w:rPr>
              <w:t xml:space="preserve">Построение разреза по данным разведочных скважин </w:t>
            </w:r>
          </w:p>
        </w:tc>
        <w:tc>
          <w:tcPr>
            <w:tcW w:w="2478" w:type="dxa"/>
            <w:gridSpan w:val="3"/>
          </w:tcPr>
          <w:p w:rsidR="001126D4" w:rsidRPr="001126D4" w:rsidRDefault="001126D4" w:rsidP="00BC1495">
            <w:pPr>
              <w:jc w:val="center"/>
              <w:rPr>
                <w:b/>
                <w:bCs/>
                <w:i/>
                <w:iCs/>
                <w:color w:val="000000" w:themeColor="text1"/>
                <w:sz w:val="28"/>
                <w:szCs w:val="28"/>
                <w:lang w:eastAsia="zh-HK"/>
              </w:rPr>
            </w:pPr>
            <w:r w:rsidRPr="001126D4">
              <w:rPr>
                <w:color w:val="000000" w:themeColor="text1"/>
                <w:sz w:val="28"/>
                <w:szCs w:val="28"/>
                <w:lang w:eastAsia="zh-HK"/>
              </w:rPr>
              <w:t>Объективная</w:t>
            </w:r>
          </w:p>
        </w:tc>
        <w:tc>
          <w:tcPr>
            <w:tcW w:w="1632" w:type="dxa"/>
            <w:gridSpan w:val="2"/>
            <w:vAlign w:val="center"/>
          </w:tcPr>
          <w:p w:rsidR="001126D4" w:rsidRPr="001126D4" w:rsidRDefault="001126D4" w:rsidP="00BC1495">
            <w:pPr>
              <w:jc w:val="center"/>
              <w:rPr>
                <w:color w:val="000000"/>
                <w:sz w:val="28"/>
                <w:szCs w:val="28"/>
                <w:lang w:eastAsia="zh-HK"/>
              </w:rPr>
            </w:pPr>
            <w:r w:rsidRPr="001126D4">
              <w:rPr>
                <w:color w:val="000000"/>
                <w:sz w:val="28"/>
                <w:szCs w:val="28"/>
                <w:lang w:eastAsia="zh-HK"/>
              </w:rPr>
              <w:t>10</w:t>
            </w:r>
          </w:p>
        </w:tc>
      </w:tr>
      <w:tr w:rsidR="001126D4" w:rsidRPr="001126D4" w:rsidTr="00503076">
        <w:trPr>
          <w:trHeight w:val="549"/>
        </w:trPr>
        <w:tc>
          <w:tcPr>
            <w:tcW w:w="8221" w:type="dxa"/>
            <w:gridSpan w:val="6"/>
          </w:tcPr>
          <w:p w:rsidR="001126D4" w:rsidRPr="001126D4" w:rsidRDefault="001126D4" w:rsidP="00503076">
            <w:pPr>
              <w:jc w:val="right"/>
              <w:rPr>
                <w:b/>
                <w:bCs/>
                <w:i/>
                <w:iCs/>
                <w:color w:val="000000" w:themeColor="text1"/>
                <w:sz w:val="28"/>
                <w:szCs w:val="28"/>
                <w:lang w:eastAsia="zh-HK"/>
              </w:rPr>
            </w:pPr>
            <w:r w:rsidRPr="001126D4">
              <w:rPr>
                <w:b/>
                <w:bCs/>
                <w:i/>
                <w:iCs/>
                <w:color w:val="000000" w:themeColor="text1"/>
                <w:sz w:val="28"/>
                <w:szCs w:val="28"/>
                <w:lang w:eastAsia="zh-HK"/>
              </w:rPr>
              <w:t>Всего за Модуль А:</w:t>
            </w:r>
          </w:p>
        </w:tc>
        <w:tc>
          <w:tcPr>
            <w:tcW w:w="1632" w:type="dxa"/>
            <w:gridSpan w:val="2"/>
            <w:vAlign w:val="center"/>
          </w:tcPr>
          <w:p w:rsidR="001126D4" w:rsidRPr="001126D4" w:rsidRDefault="00C311D6" w:rsidP="00BC1495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  <w:lang w:eastAsia="zh-HK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  <w:lang w:eastAsia="zh-HK"/>
              </w:rPr>
              <w:t>15</w:t>
            </w:r>
          </w:p>
        </w:tc>
      </w:tr>
      <w:tr w:rsidR="001126D4" w:rsidRPr="001126D4" w:rsidTr="00503076">
        <w:trPr>
          <w:trHeight w:val="549"/>
        </w:trPr>
        <w:tc>
          <w:tcPr>
            <w:tcW w:w="1661" w:type="dxa"/>
            <w:vMerge w:val="restart"/>
          </w:tcPr>
          <w:p w:rsidR="001126D4" w:rsidRPr="001126D4" w:rsidRDefault="001126D4" w:rsidP="0088341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126D4"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  <w:t>Модуль В.</w:t>
            </w:r>
            <w:r w:rsidRPr="001126D4">
              <w:rPr>
                <w:color w:val="000000" w:themeColor="text1"/>
                <w:sz w:val="28"/>
                <w:szCs w:val="28"/>
              </w:rPr>
              <w:t xml:space="preserve"> Технология разработки МПИ</w:t>
            </w:r>
          </w:p>
          <w:p w:rsidR="001126D4" w:rsidRPr="001126D4" w:rsidRDefault="001126D4" w:rsidP="00883416">
            <w:pPr>
              <w:jc w:val="both"/>
              <w:rPr>
                <w:b/>
                <w:bCs/>
                <w:i/>
                <w:iCs/>
                <w:color w:val="000000" w:themeColor="text1"/>
                <w:sz w:val="28"/>
                <w:szCs w:val="28"/>
                <w:lang w:eastAsia="zh-HK"/>
              </w:rPr>
            </w:pPr>
          </w:p>
        </w:tc>
        <w:tc>
          <w:tcPr>
            <w:tcW w:w="4082" w:type="dxa"/>
            <w:gridSpan w:val="2"/>
          </w:tcPr>
          <w:p w:rsidR="001126D4" w:rsidRPr="001126D4" w:rsidRDefault="001126D4" w:rsidP="00883416">
            <w:pPr>
              <w:jc w:val="both"/>
              <w:rPr>
                <w:bCs/>
                <w:iCs/>
                <w:color w:val="000000" w:themeColor="text1"/>
                <w:sz w:val="28"/>
                <w:szCs w:val="28"/>
                <w:lang w:eastAsia="zh-HK"/>
              </w:rPr>
            </w:pPr>
            <w:r w:rsidRPr="001126D4">
              <w:rPr>
                <w:bCs/>
                <w:iCs/>
                <w:color w:val="000000" w:themeColor="text1"/>
                <w:sz w:val="28"/>
                <w:szCs w:val="28"/>
                <w:lang w:eastAsia="zh-HK"/>
              </w:rPr>
              <w:t>Разработка технического предложения по вскрытию МПИ по исходным данным</w:t>
            </w:r>
          </w:p>
        </w:tc>
        <w:tc>
          <w:tcPr>
            <w:tcW w:w="2438" w:type="dxa"/>
            <w:gridSpan w:val="2"/>
          </w:tcPr>
          <w:p w:rsidR="001126D4" w:rsidRPr="00503076" w:rsidRDefault="001126D4" w:rsidP="00503076">
            <w:pPr>
              <w:jc w:val="center"/>
              <w:rPr>
                <w:bCs/>
                <w:iCs/>
                <w:color w:val="000000" w:themeColor="text1"/>
                <w:sz w:val="28"/>
                <w:szCs w:val="28"/>
                <w:lang w:eastAsia="zh-HK"/>
              </w:rPr>
            </w:pPr>
            <w:r w:rsidRPr="00503076">
              <w:rPr>
                <w:bCs/>
                <w:iCs/>
                <w:color w:val="000000" w:themeColor="text1"/>
                <w:sz w:val="28"/>
                <w:szCs w:val="28"/>
                <w:lang w:eastAsia="zh-HK"/>
              </w:rPr>
              <w:t>Субъективная</w:t>
            </w:r>
          </w:p>
        </w:tc>
        <w:tc>
          <w:tcPr>
            <w:tcW w:w="1672" w:type="dxa"/>
            <w:gridSpan w:val="3"/>
            <w:vAlign w:val="center"/>
          </w:tcPr>
          <w:p w:rsidR="001126D4" w:rsidRPr="001126D4" w:rsidRDefault="001126D4" w:rsidP="00BC1495">
            <w:pPr>
              <w:jc w:val="center"/>
              <w:rPr>
                <w:b/>
                <w:bCs/>
                <w:i/>
                <w:iCs/>
                <w:color w:val="000000" w:themeColor="text1"/>
                <w:sz w:val="28"/>
                <w:szCs w:val="28"/>
                <w:lang w:eastAsia="zh-HK"/>
              </w:rPr>
            </w:pPr>
            <w:r w:rsidRPr="001126D4">
              <w:rPr>
                <w:b/>
                <w:bCs/>
                <w:i/>
                <w:iCs/>
                <w:color w:val="000000" w:themeColor="text1"/>
                <w:sz w:val="28"/>
                <w:szCs w:val="28"/>
                <w:lang w:eastAsia="zh-HK"/>
              </w:rPr>
              <w:t>25</w:t>
            </w:r>
          </w:p>
        </w:tc>
      </w:tr>
      <w:tr w:rsidR="001126D4" w:rsidRPr="001126D4" w:rsidTr="00503076">
        <w:trPr>
          <w:trHeight w:val="549"/>
        </w:trPr>
        <w:tc>
          <w:tcPr>
            <w:tcW w:w="1661" w:type="dxa"/>
            <w:vMerge/>
          </w:tcPr>
          <w:p w:rsidR="001126D4" w:rsidRPr="001126D4" w:rsidRDefault="001126D4" w:rsidP="00883416">
            <w:pPr>
              <w:jc w:val="both"/>
              <w:rPr>
                <w:b/>
                <w:bCs/>
                <w:i/>
                <w:iCs/>
                <w:color w:val="000000" w:themeColor="text1"/>
                <w:sz w:val="28"/>
                <w:szCs w:val="28"/>
                <w:lang w:eastAsia="zh-HK"/>
              </w:rPr>
            </w:pPr>
          </w:p>
        </w:tc>
        <w:tc>
          <w:tcPr>
            <w:tcW w:w="4082" w:type="dxa"/>
            <w:gridSpan w:val="2"/>
          </w:tcPr>
          <w:p w:rsidR="001126D4" w:rsidRPr="001126D4" w:rsidRDefault="001126D4" w:rsidP="00883416">
            <w:pPr>
              <w:jc w:val="both"/>
              <w:rPr>
                <w:bCs/>
                <w:iCs/>
                <w:color w:val="000000" w:themeColor="text1"/>
                <w:sz w:val="28"/>
                <w:szCs w:val="28"/>
                <w:lang w:eastAsia="zh-HK"/>
              </w:rPr>
            </w:pPr>
            <w:r w:rsidRPr="001126D4">
              <w:rPr>
                <w:bCs/>
                <w:iCs/>
                <w:color w:val="000000" w:themeColor="text1"/>
                <w:sz w:val="28"/>
                <w:szCs w:val="28"/>
                <w:lang w:eastAsia="zh-HK"/>
              </w:rPr>
              <w:t xml:space="preserve">Создание чертежа рабочей площадки </w:t>
            </w:r>
          </w:p>
          <w:p w:rsidR="001126D4" w:rsidRPr="001126D4" w:rsidRDefault="001126D4" w:rsidP="00883416">
            <w:pPr>
              <w:jc w:val="both"/>
              <w:rPr>
                <w:bCs/>
                <w:iCs/>
                <w:color w:val="000000" w:themeColor="text1"/>
                <w:sz w:val="28"/>
                <w:szCs w:val="28"/>
                <w:lang w:eastAsia="zh-HK"/>
              </w:rPr>
            </w:pPr>
          </w:p>
        </w:tc>
        <w:tc>
          <w:tcPr>
            <w:tcW w:w="2438" w:type="dxa"/>
            <w:gridSpan w:val="2"/>
          </w:tcPr>
          <w:p w:rsidR="001126D4" w:rsidRPr="001126D4" w:rsidRDefault="001126D4" w:rsidP="00503076">
            <w:pPr>
              <w:jc w:val="center"/>
              <w:rPr>
                <w:b/>
                <w:bCs/>
                <w:i/>
                <w:iCs/>
                <w:color w:val="000000" w:themeColor="text1"/>
                <w:sz w:val="28"/>
                <w:szCs w:val="28"/>
                <w:lang w:eastAsia="zh-HK"/>
              </w:rPr>
            </w:pPr>
            <w:r w:rsidRPr="001126D4">
              <w:rPr>
                <w:color w:val="000000" w:themeColor="text1"/>
                <w:sz w:val="28"/>
                <w:szCs w:val="28"/>
                <w:lang w:eastAsia="zh-HK"/>
              </w:rPr>
              <w:t>Объективная</w:t>
            </w:r>
          </w:p>
        </w:tc>
        <w:tc>
          <w:tcPr>
            <w:tcW w:w="1672" w:type="dxa"/>
            <w:gridSpan w:val="3"/>
            <w:vAlign w:val="center"/>
          </w:tcPr>
          <w:p w:rsidR="001126D4" w:rsidRPr="001126D4" w:rsidRDefault="001126D4" w:rsidP="00BC1495">
            <w:pPr>
              <w:jc w:val="center"/>
              <w:rPr>
                <w:b/>
                <w:bCs/>
                <w:i/>
                <w:iCs/>
                <w:color w:val="000000" w:themeColor="text1"/>
                <w:sz w:val="28"/>
                <w:szCs w:val="28"/>
                <w:lang w:eastAsia="zh-HK"/>
              </w:rPr>
            </w:pPr>
            <w:r w:rsidRPr="001126D4">
              <w:rPr>
                <w:b/>
                <w:bCs/>
                <w:i/>
                <w:iCs/>
                <w:color w:val="000000" w:themeColor="text1"/>
                <w:sz w:val="28"/>
                <w:szCs w:val="28"/>
                <w:lang w:eastAsia="zh-HK"/>
              </w:rPr>
              <w:t>25</w:t>
            </w:r>
          </w:p>
        </w:tc>
      </w:tr>
      <w:tr w:rsidR="001126D4" w:rsidRPr="001126D4" w:rsidTr="00503076">
        <w:trPr>
          <w:trHeight w:val="549"/>
        </w:trPr>
        <w:tc>
          <w:tcPr>
            <w:tcW w:w="8181" w:type="dxa"/>
            <w:gridSpan w:val="5"/>
          </w:tcPr>
          <w:p w:rsidR="001126D4" w:rsidRPr="001126D4" w:rsidRDefault="001126D4" w:rsidP="00503076">
            <w:pPr>
              <w:jc w:val="right"/>
              <w:rPr>
                <w:color w:val="000000" w:themeColor="text1"/>
                <w:sz w:val="28"/>
                <w:szCs w:val="28"/>
                <w:lang w:eastAsia="zh-HK"/>
              </w:rPr>
            </w:pPr>
            <w:r w:rsidRPr="001126D4">
              <w:rPr>
                <w:b/>
                <w:bCs/>
                <w:i/>
                <w:iCs/>
                <w:color w:val="000000" w:themeColor="text1"/>
                <w:sz w:val="28"/>
                <w:szCs w:val="28"/>
                <w:lang w:eastAsia="zh-HK"/>
              </w:rPr>
              <w:t>Всего за Модуль В:</w:t>
            </w:r>
          </w:p>
        </w:tc>
        <w:tc>
          <w:tcPr>
            <w:tcW w:w="1672" w:type="dxa"/>
            <w:gridSpan w:val="3"/>
            <w:vAlign w:val="center"/>
          </w:tcPr>
          <w:p w:rsidR="001126D4" w:rsidRPr="001126D4" w:rsidRDefault="00C35AEE" w:rsidP="00BC1495">
            <w:pPr>
              <w:jc w:val="center"/>
              <w:rPr>
                <w:b/>
                <w:bCs/>
                <w:i/>
                <w:iCs/>
                <w:color w:val="000000" w:themeColor="text1"/>
                <w:sz w:val="28"/>
                <w:szCs w:val="28"/>
                <w:lang w:eastAsia="zh-HK"/>
              </w:rPr>
            </w:pPr>
            <w:r>
              <w:rPr>
                <w:b/>
                <w:bCs/>
                <w:i/>
                <w:iCs/>
                <w:color w:val="000000" w:themeColor="text1"/>
                <w:sz w:val="28"/>
                <w:szCs w:val="28"/>
                <w:lang w:eastAsia="zh-HK"/>
              </w:rPr>
              <w:t>50</w:t>
            </w:r>
          </w:p>
        </w:tc>
      </w:tr>
      <w:tr w:rsidR="001126D4" w:rsidRPr="001126D4" w:rsidTr="00503076">
        <w:trPr>
          <w:gridAfter w:val="1"/>
          <w:wAfter w:w="73" w:type="dxa"/>
          <w:trHeight w:val="387"/>
        </w:trPr>
        <w:tc>
          <w:tcPr>
            <w:tcW w:w="1700" w:type="dxa"/>
            <w:gridSpan w:val="2"/>
            <w:vMerge w:val="restart"/>
            <w:vAlign w:val="center"/>
          </w:tcPr>
          <w:p w:rsidR="001126D4" w:rsidRPr="001126D4" w:rsidRDefault="001126D4" w:rsidP="00883416">
            <w:pPr>
              <w:jc w:val="both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1126D4">
              <w:rPr>
                <w:b/>
                <w:color w:val="000000" w:themeColor="text1"/>
                <w:sz w:val="28"/>
                <w:szCs w:val="28"/>
                <w:lang w:eastAsia="en-US"/>
              </w:rPr>
              <w:lastRenderedPageBreak/>
              <w:t>Модуль С</w:t>
            </w:r>
          </w:p>
          <w:p w:rsidR="001126D4" w:rsidRPr="001126D4" w:rsidRDefault="001126D4" w:rsidP="00883416">
            <w:pPr>
              <w:jc w:val="both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1126D4">
              <w:rPr>
                <w:color w:val="000000" w:themeColor="text1"/>
                <w:sz w:val="28"/>
                <w:szCs w:val="28"/>
                <w:lang w:eastAsia="en-US"/>
              </w:rPr>
              <w:t>Расчет параметров БВР и монтаж взрывной сети</w:t>
            </w:r>
            <w:r w:rsidRPr="001126D4"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  <w:t>.</w:t>
            </w:r>
          </w:p>
          <w:p w:rsidR="001126D4" w:rsidRPr="001126D4" w:rsidRDefault="001126D4" w:rsidP="00883416">
            <w:pPr>
              <w:spacing w:after="60"/>
              <w:jc w:val="both"/>
              <w:rPr>
                <w:rFonts w:eastAsia="Calibri"/>
                <w:color w:val="000000" w:themeColor="text1"/>
                <w:sz w:val="28"/>
                <w:szCs w:val="28"/>
                <w:lang w:eastAsia="zh-HK"/>
              </w:rPr>
            </w:pPr>
          </w:p>
        </w:tc>
        <w:tc>
          <w:tcPr>
            <w:tcW w:w="4043" w:type="dxa"/>
            <w:vAlign w:val="center"/>
          </w:tcPr>
          <w:p w:rsidR="001126D4" w:rsidRPr="001126D4" w:rsidRDefault="001126D4" w:rsidP="00883416">
            <w:pPr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1126D4">
              <w:rPr>
                <w:color w:val="000000" w:themeColor="text1"/>
                <w:sz w:val="28"/>
                <w:szCs w:val="28"/>
                <w:lang w:eastAsia="en-US"/>
              </w:rPr>
              <w:t>Расчет параметров БВР</w:t>
            </w:r>
          </w:p>
          <w:p w:rsidR="001126D4" w:rsidRPr="001126D4" w:rsidRDefault="001126D4" w:rsidP="00883416">
            <w:pPr>
              <w:jc w:val="both"/>
              <w:rPr>
                <w:color w:val="000000" w:themeColor="text1"/>
                <w:sz w:val="28"/>
                <w:szCs w:val="28"/>
                <w:lang w:eastAsia="zh-HK"/>
              </w:rPr>
            </w:pPr>
          </w:p>
        </w:tc>
        <w:tc>
          <w:tcPr>
            <w:tcW w:w="2409" w:type="dxa"/>
            <w:vAlign w:val="center"/>
          </w:tcPr>
          <w:p w:rsidR="001126D4" w:rsidRPr="001126D4" w:rsidRDefault="001126D4" w:rsidP="00883416">
            <w:pPr>
              <w:jc w:val="both"/>
              <w:rPr>
                <w:i/>
                <w:iCs/>
                <w:color w:val="000000" w:themeColor="text1"/>
                <w:sz w:val="28"/>
                <w:szCs w:val="28"/>
                <w:lang w:eastAsia="zh-HK"/>
              </w:rPr>
            </w:pPr>
            <w:r w:rsidRPr="001126D4">
              <w:rPr>
                <w:color w:val="000000" w:themeColor="text1"/>
                <w:sz w:val="28"/>
                <w:szCs w:val="28"/>
                <w:lang w:eastAsia="zh-HK"/>
              </w:rPr>
              <w:t>Объективная</w:t>
            </w:r>
          </w:p>
        </w:tc>
        <w:tc>
          <w:tcPr>
            <w:tcW w:w="1628" w:type="dxa"/>
            <w:gridSpan w:val="3"/>
            <w:vAlign w:val="center"/>
          </w:tcPr>
          <w:p w:rsidR="001126D4" w:rsidRPr="001126D4" w:rsidRDefault="001126D4" w:rsidP="00BC1495">
            <w:pPr>
              <w:jc w:val="center"/>
              <w:rPr>
                <w:color w:val="000000"/>
                <w:sz w:val="28"/>
                <w:szCs w:val="28"/>
                <w:lang w:eastAsia="zh-HK"/>
              </w:rPr>
            </w:pPr>
            <w:r w:rsidRPr="001126D4">
              <w:rPr>
                <w:color w:val="000000"/>
                <w:sz w:val="28"/>
                <w:szCs w:val="28"/>
                <w:lang w:eastAsia="zh-HK"/>
              </w:rPr>
              <w:t>1</w:t>
            </w:r>
            <w:r w:rsidR="00CA5094">
              <w:rPr>
                <w:color w:val="000000"/>
                <w:sz w:val="28"/>
                <w:szCs w:val="28"/>
                <w:lang w:eastAsia="zh-HK"/>
              </w:rPr>
              <w:t>0</w:t>
            </w:r>
          </w:p>
        </w:tc>
      </w:tr>
      <w:tr w:rsidR="001126D4" w:rsidRPr="001126D4" w:rsidTr="00503076">
        <w:trPr>
          <w:gridAfter w:val="1"/>
          <w:wAfter w:w="73" w:type="dxa"/>
          <w:trHeight w:val="1527"/>
        </w:trPr>
        <w:tc>
          <w:tcPr>
            <w:tcW w:w="1700" w:type="dxa"/>
            <w:gridSpan w:val="2"/>
            <w:vMerge/>
            <w:vAlign w:val="center"/>
          </w:tcPr>
          <w:p w:rsidR="001126D4" w:rsidRPr="001126D4" w:rsidRDefault="001126D4" w:rsidP="00883416">
            <w:pPr>
              <w:jc w:val="both"/>
              <w:rPr>
                <w:color w:val="000000" w:themeColor="text1"/>
                <w:sz w:val="28"/>
                <w:szCs w:val="28"/>
                <w:lang w:eastAsia="zh-HK"/>
              </w:rPr>
            </w:pPr>
          </w:p>
        </w:tc>
        <w:tc>
          <w:tcPr>
            <w:tcW w:w="4043" w:type="dxa"/>
            <w:vAlign w:val="center"/>
          </w:tcPr>
          <w:p w:rsidR="001126D4" w:rsidRPr="001126D4" w:rsidRDefault="001126D4" w:rsidP="00CA5094">
            <w:pPr>
              <w:jc w:val="both"/>
              <w:rPr>
                <w:color w:val="000000" w:themeColor="text1"/>
                <w:sz w:val="28"/>
                <w:szCs w:val="28"/>
                <w:lang w:eastAsia="zh-HK"/>
              </w:rPr>
            </w:pPr>
            <w:r w:rsidRPr="001126D4">
              <w:rPr>
                <w:color w:val="000000" w:themeColor="text1"/>
                <w:sz w:val="28"/>
                <w:szCs w:val="28"/>
                <w:lang w:eastAsia="en-US"/>
              </w:rPr>
              <w:t>Монтаж взрывной сети</w:t>
            </w:r>
          </w:p>
        </w:tc>
        <w:tc>
          <w:tcPr>
            <w:tcW w:w="2409" w:type="dxa"/>
            <w:vAlign w:val="center"/>
          </w:tcPr>
          <w:p w:rsidR="001126D4" w:rsidRPr="001126D4" w:rsidRDefault="001126D4" w:rsidP="00883416">
            <w:pPr>
              <w:jc w:val="both"/>
              <w:rPr>
                <w:i/>
                <w:iCs/>
                <w:color w:val="000000" w:themeColor="text1"/>
                <w:sz w:val="28"/>
                <w:szCs w:val="28"/>
                <w:lang w:eastAsia="zh-HK"/>
              </w:rPr>
            </w:pPr>
            <w:r w:rsidRPr="001126D4">
              <w:rPr>
                <w:color w:val="000000" w:themeColor="text1"/>
                <w:sz w:val="28"/>
                <w:szCs w:val="28"/>
                <w:lang w:eastAsia="zh-HK"/>
              </w:rPr>
              <w:t>Объективная</w:t>
            </w:r>
          </w:p>
        </w:tc>
        <w:tc>
          <w:tcPr>
            <w:tcW w:w="1628" w:type="dxa"/>
            <w:gridSpan w:val="3"/>
            <w:vAlign w:val="center"/>
          </w:tcPr>
          <w:p w:rsidR="001126D4" w:rsidRPr="001126D4" w:rsidRDefault="001126D4" w:rsidP="00BC1495">
            <w:pPr>
              <w:jc w:val="center"/>
              <w:rPr>
                <w:color w:val="000000"/>
                <w:sz w:val="28"/>
                <w:szCs w:val="28"/>
                <w:lang w:eastAsia="zh-HK"/>
              </w:rPr>
            </w:pPr>
            <w:r w:rsidRPr="001126D4">
              <w:rPr>
                <w:color w:val="000000"/>
                <w:sz w:val="28"/>
                <w:szCs w:val="28"/>
                <w:lang w:eastAsia="zh-HK"/>
              </w:rPr>
              <w:t>1</w:t>
            </w:r>
            <w:r w:rsidR="00BC1495">
              <w:rPr>
                <w:color w:val="000000"/>
                <w:sz w:val="28"/>
                <w:szCs w:val="28"/>
                <w:lang w:eastAsia="zh-HK"/>
              </w:rPr>
              <w:t>5</w:t>
            </w:r>
          </w:p>
        </w:tc>
      </w:tr>
      <w:tr w:rsidR="00CA5094" w:rsidRPr="001126D4" w:rsidTr="00503076">
        <w:trPr>
          <w:gridAfter w:val="1"/>
          <w:wAfter w:w="73" w:type="dxa"/>
          <w:trHeight w:val="560"/>
        </w:trPr>
        <w:tc>
          <w:tcPr>
            <w:tcW w:w="8152" w:type="dxa"/>
            <w:gridSpan w:val="4"/>
          </w:tcPr>
          <w:p w:rsidR="00CA5094" w:rsidRPr="001126D4" w:rsidRDefault="00503076" w:rsidP="00503076">
            <w:pPr>
              <w:jc w:val="right"/>
              <w:rPr>
                <w:color w:val="000000" w:themeColor="text1"/>
                <w:sz w:val="28"/>
                <w:szCs w:val="28"/>
                <w:lang w:eastAsia="zh-TW"/>
              </w:rPr>
            </w:pPr>
            <w:r w:rsidRPr="001126D4">
              <w:rPr>
                <w:b/>
                <w:bCs/>
                <w:i/>
                <w:iCs/>
                <w:color w:val="000000" w:themeColor="text1"/>
                <w:sz w:val="28"/>
                <w:szCs w:val="28"/>
                <w:lang w:eastAsia="zh-HK"/>
              </w:rPr>
              <w:t>Всего за Модуль</w:t>
            </w:r>
            <w:r w:rsidRPr="001126D4">
              <w:rPr>
                <w:color w:val="000000" w:themeColor="text1"/>
                <w:sz w:val="28"/>
                <w:szCs w:val="28"/>
                <w:lang w:eastAsia="zh-TW"/>
              </w:rPr>
              <w:t xml:space="preserve"> </w:t>
            </w:r>
            <w:r w:rsidR="00CA5094" w:rsidRPr="00503076">
              <w:rPr>
                <w:b/>
                <w:i/>
                <w:color w:val="000000" w:themeColor="text1"/>
                <w:sz w:val="28"/>
                <w:szCs w:val="28"/>
                <w:lang w:eastAsia="zh-TW"/>
              </w:rPr>
              <w:t>С:</w:t>
            </w:r>
          </w:p>
        </w:tc>
        <w:tc>
          <w:tcPr>
            <w:tcW w:w="1628" w:type="dxa"/>
            <w:gridSpan w:val="3"/>
            <w:vAlign w:val="center"/>
          </w:tcPr>
          <w:p w:rsidR="00CA5094" w:rsidRPr="001126D4" w:rsidRDefault="00CA5094" w:rsidP="00BC1495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  <w:lang w:eastAsia="zh-HK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  <w:lang w:eastAsia="zh-HK"/>
              </w:rPr>
              <w:t>2</w:t>
            </w:r>
            <w:r w:rsidR="00BC1495">
              <w:rPr>
                <w:b/>
                <w:bCs/>
                <w:i/>
                <w:iCs/>
                <w:color w:val="000000"/>
                <w:sz w:val="28"/>
                <w:szCs w:val="28"/>
                <w:lang w:eastAsia="zh-HK"/>
              </w:rPr>
              <w:t>5</w:t>
            </w:r>
          </w:p>
        </w:tc>
      </w:tr>
      <w:tr w:rsidR="00503076" w:rsidRPr="001126D4" w:rsidTr="00503076">
        <w:trPr>
          <w:gridAfter w:val="1"/>
          <w:wAfter w:w="73" w:type="dxa"/>
          <w:trHeight w:val="560"/>
        </w:trPr>
        <w:tc>
          <w:tcPr>
            <w:tcW w:w="1700" w:type="dxa"/>
            <w:gridSpan w:val="2"/>
            <w:vMerge w:val="restart"/>
          </w:tcPr>
          <w:p w:rsidR="00503076" w:rsidRDefault="00503076" w:rsidP="004C2ABF">
            <w:pPr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1126D4">
              <w:rPr>
                <w:b/>
                <w:color w:val="000000" w:themeColor="text1"/>
                <w:sz w:val="28"/>
                <w:szCs w:val="28"/>
                <w:lang w:eastAsia="en-US"/>
              </w:rPr>
              <w:t>Модуль</w:t>
            </w:r>
            <w:r>
              <w:rPr>
                <w:b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color w:val="000000" w:themeColor="text1"/>
                <w:sz w:val="28"/>
                <w:szCs w:val="28"/>
                <w:lang w:val="en-US" w:eastAsia="en-US"/>
              </w:rPr>
              <w:t>D</w:t>
            </w:r>
          </w:p>
          <w:p w:rsidR="00503076" w:rsidRPr="00CA5094" w:rsidRDefault="0013264F" w:rsidP="00503076">
            <w:pPr>
              <w:rPr>
                <w:color w:val="000000" w:themeColor="text1"/>
                <w:sz w:val="28"/>
                <w:szCs w:val="28"/>
                <w:lang w:eastAsia="zh-HK"/>
              </w:rPr>
            </w:pPr>
            <w:r>
              <w:rPr>
                <w:sz w:val="28"/>
                <w:szCs w:val="28"/>
              </w:rPr>
              <w:t>Управление экскаватором</w:t>
            </w:r>
          </w:p>
        </w:tc>
        <w:tc>
          <w:tcPr>
            <w:tcW w:w="4043" w:type="dxa"/>
          </w:tcPr>
          <w:p w:rsidR="00503076" w:rsidRPr="001126D4" w:rsidRDefault="00503076" w:rsidP="00883416">
            <w:pPr>
              <w:jc w:val="both"/>
              <w:rPr>
                <w:color w:val="000000" w:themeColor="text1"/>
                <w:sz w:val="28"/>
                <w:szCs w:val="28"/>
                <w:lang w:eastAsia="zh-TW"/>
              </w:rPr>
            </w:pPr>
            <w:r>
              <w:rPr>
                <w:sz w:val="28"/>
                <w:szCs w:val="28"/>
              </w:rPr>
              <w:t>По</w:t>
            </w:r>
            <w:r w:rsidRPr="00096C6A">
              <w:rPr>
                <w:sz w:val="28"/>
                <w:szCs w:val="28"/>
              </w:rPr>
              <w:t>грузк</w:t>
            </w:r>
            <w:r>
              <w:rPr>
                <w:sz w:val="28"/>
                <w:szCs w:val="28"/>
              </w:rPr>
              <w:t>а</w:t>
            </w:r>
            <w:r w:rsidRPr="00096C6A">
              <w:rPr>
                <w:sz w:val="28"/>
                <w:szCs w:val="28"/>
              </w:rPr>
              <w:t xml:space="preserve"> породы в кузов автосамосвала</w:t>
            </w:r>
          </w:p>
        </w:tc>
        <w:tc>
          <w:tcPr>
            <w:tcW w:w="2409" w:type="dxa"/>
          </w:tcPr>
          <w:p w:rsidR="00503076" w:rsidRPr="001126D4" w:rsidRDefault="00503076" w:rsidP="00883416">
            <w:pPr>
              <w:jc w:val="both"/>
              <w:rPr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1628" w:type="dxa"/>
            <w:gridSpan w:val="3"/>
            <w:vAlign w:val="center"/>
          </w:tcPr>
          <w:p w:rsidR="00503076" w:rsidRPr="00BC1495" w:rsidRDefault="00503076" w:rsidP="00BC1495">
            <w:pPr>
              <w:jc w:val="center"/>
              <w:rPr>
                <w:bCs/>
                <w:iCs/>
                <w:color w:val="000000"/>
                <w:sz w:val="28"/>
                <w:szCs w:val="28"/>
                <w:lang w:eastAsia="zh-HK"/>
              </w:rPr>
            </w:pPr>
            <w:r w:rsidRPr="00BC1495">
              <w:rPr>
                <w:bCs/>
                <w:iCs/>
                <w:color w:val="000000"/>
                <w:sz w:val="28"/>
                <w:szCs w:val="28"/>
                <w:lang w:eastAsia="zh-HK"/>
              </w:rPr>
              <w:t>5</w:t>
            </w:r>
          </w:p>
        </w:tc>
      </w:tr>
      <w:tr w:rsidR="00503076" w:rsidRPr="001126D4" w:rsidTr="00503076">
        <w:trPr>
          <w:gridAfter w:val="1"/>
          <w:wAfter w:w="73" w:type="dxa"/>
          <w:trHeight w:val="560"/>
        </w:trPr>
        <w:tc>
          <w:tcPr>
            <w:tcW w:w="1700" w:type="dxa"/>
            <w:gridSpan w:val="2"/>
            <w:vMerge/>
          </w:tcPr>
          <w:p w:rsidR="00503076" w:rsidRPr="001126D4" w:rsidRDefault="00503076" w:rsidP="00883416">
            <w:pPr>
              <w:ind w:left="318"/>
              <w:jc w:val="both"/>
              <w:rPr>
                <w:color w:val="000000" w:themeColor="text1"/>
                <w:sz w:val="28"/>
                <w:szCs w:val="28"/>
                <w:lang w:eastAsia="zh-HK"/>
              </w:rPr>
            </w:pPr>
          </w:p>
        </w:tc>
        <w:tc>
          <w:tcPr>
            <w:tcW w:w="4043" w:type="dxa"/>
          </w:tcPr>
          <w:p w:rsidR="00503076" w:rsidRDefault="00503076" w:rsidP="00883416">
            <w:pPr>
              <w:jc w:val="both"/>
              <w:rPr>
                <w:sz w:val="28"/>
                <w:szCs w:val="28"/>
              </w:rPr>
            </w:pPr>
          </w:p>
          <w:p w:rsidR="00503076" w:rsidRDefault="00503076" w:rsidP="00883416">
            <w:pPr>
              <w:jc w:val="both"/>
              <w:rPr>
                <w:sz w:val="28"/>
                <w:szCs w:val="28"/>
              </w:rPr>
            </w:pPr>
          </w:p>
          <w:p w:rsidR="00503076" w:rsidRPr="001126D4" w:rsidRDefault="00503076" w:rsidP="00883416">
            <w:pPr>
              <w:jc w:val="both"/>
              <w:rPr>
                <w:color w:val="000000" w:themeColor="text1"/>
                <w:sz w:val="28"/>
                <w:szCs w:val="28"/>
                <w:lang w:eastAsia="zh-TW"/>
              </w:rPr>
            </w:pPr>
            <w:r>
              <w:rPr>
                <w:sz w:val="28"/>
                <w:szCs w:val="28"/>
              </w:rPr>
              <w:t>П</w:t>
            </w:r>
            <w:r w:rsidRPr="00096C6A">
              <w:rPr>
                <w:sz w:val="28"/>
                <w:szCs w:val="28"/>
              </w:rPr>
              <w:t>остановк</w:t>
            </w:r>
            <w:r>
              <w:rPr>
                <w:sz w:val="28"/>
                <w:szCs w:val="28"/>
              </w:rPr>
              <w:t>а</w:t>
            </w:r>
            <w:r w:rsidRPr="00096C6A">
              <w:rPr>
                <w:sz w:val="28"/>
                <w:szCs w:val="28"/>
              </w:rPr>
              <w:t xml:space="preserve"> экскаватора в бокс</w:t>
            </w:r>
          </w:p>
        </w:tc>
        <w:tc>
          <w:tcPr>
            <w:tcW w:w="2409" w:type="dxa"/>
          </w:tcPr>
          <w:p w:rsidR="00503076" w:rsidRPr="001126D4" w:rsidRDefault="00503076" w:rsidP="00883416">
            <w:pPr>
              <w:jc w:val="both"/>
              <w:rPr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1628" w:type="dxa"/>
            <w:gridSpan w:val="3"/>
            <w:vAlign w:val="center"/>
          </w:tcPr>
          <w:p w:rsidR="00503076" w:rsidRPr="00BC1495" w:rsidRDefault="00503076" w:rsidP="00BC1495">
            <w:pPr>
              <w:jc w:val="center"/>
              <w:rPr>
                <w:bCs/>
                <w:iCs/>
                <w:color w:val="000000"/>
                <w:sz w:val="28"/>
                <w:szCs w:val="28"/>
                <w:lang w:eastAsia="zh-HK"/>
              </w:rPr>
            </w:pPr>
            <w:r>
              <w:rPr>
                <w:bCs/>
                <w:iCs/>
                <w:color w:val="000000"/>
                <w:sz w:val="28"/>
                <w:szCs w:val="28"/>
                <w:lang w:eastAsia="zh-HK"/>
              </w:rPr>
              <w:t>5</w:t>
            </w:r>
          </w:p>
        </w:tc>
      </w:tr>
      <w:tr w:rsidR="00C9298C" w:rsidRPr="001126D4" w:rsidTr="00503076">
        <w:trPr>
          <w:gridAfter w:val="1"/>
          <w:wAfter w:w="73" w:type="dxa"/>
          <w:trHeight w:val="560"/>
        </w:trPr>
        <w:tc>
          <w:tcPr>
            <w:tcW w:w="8152" w:type="dxa"/>
            <w:gridSpan w:val="4"/>
          </w:tcPr>
          <w:p w:rsidR="00C9298C" w:rsidRPr="001126D4" w:rsidRDefault="00503076" w:rsidP="00503076">
            <w:pPr>
              <w:jc w:val="right"/>
              <w:rPr>
                <w:color w:val="000000" w:themeColor="text1"/>
                <w:sz w:val="28"/>
                <w:szCs w:val="28"/>
                <w:lang w:eastAsia="zh-TW"/>
              </w:rPr>
            </w:pPr>
            <w:r w:rsidRPr="001126D4">
              <w:rPr>
                <w:b/>
                <w:bCs/>
                <w:i/>
                <w:iCs/>
                <w:color w:val="000000" w:themeColor="text1"/>
                <w:sz w:val="28"/>
                <w:szCs w:val="28"/>
                <w:lang w:eastAsia="zh-HK"/>
              </w:rPr>
              <w:t>Всего за Модуль</w:t>
            </w:r>
            <w:r>
              <w:rPr>
                <w:color w:val="000000" w:themeColor="text1"/>
                <w:sz w:val="28"/>
                <w:szCs w:val="28"/>
                <w:lang w:val="en-US" w:eastAsia="zh-TW"/>
              </w:rPr>
              <w:t xml:space="preserve"> </w:t>
            </w:r>
            <w:r w:rsidR="00BC1495" w:rsidRPr="00503076">
              <w:rPr>
                <w:b/>
                <w:i/>
                <w:color w:val="000000" w:themeColor="text1"/>
                <w:sz w:val="28"/>
                <w:szCs w:val="28"/>
                <w:lang w:val="en-US" w:eastAsia="zh-TW"/>
              </w:rPr>
              <w:t>D</w:t>
            </w:r>
            <w:r w:rsidR="00BC1495" w:rsidRPr="00503076">
              <w:rPr>
                <w:b/>
                <w:i/>
                <w:color w:val="000000" w:themeColor="text1"/>
                <w:sz w:val="28"/>
                <w:szCs w:val="28"/>
                <w:lang w:eastAsia="zh-TW"/>
              </w:rPr>
              <w:t>:</w:t>
            </w:r>
          </w:p>
        </w:tc>
        <w:tc>
          <w:tcPr>
            <w:tcW w:w="1628" w:type="dxa"/>
            <w:gridSpan w:val="3"/>
            <w:vAlign w:val="center"/>
          </w:tcPr>
          <w:p w:rsidR="00C9298C" w:rsidRPr="001126D4" w:rsidRDefault="00BC1495" w:rsidP="00BC1495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  <w:lang w:eastAsia="zh-HK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  <w:lang w:eastAsia="zh-HK"/>
              </w:rPr>
              <w:t>10</w:t>
            </w:r>
          </w:p>
        </w:tc>
      </w:tr>
      <w:tr w:rsidR="001126D4" w:rsidRPr="001126D4" w:rsidTr="00503076">
        <w:trPr>
          <w:gridAfter w:val="1"/>
          <w:wAfter w:w="73" w:type="dxa"/>
          <w:trHeight w:val="407"/>
        </w:trPr>
        <w:tc>
          <w:tcPr>
            <w:tcW w:w="8152" w:type="dxa"/>
            <w:gridSpan w:val="4"/>
            <w:shd w:val="clear" w:color="auto" w:fill="BFBFBF"/>
          </w:tcPr>
          <w:p w:rsidR="001126D4" w:rsidRPr="001126D4" w:rsidRDefault="001126D4" w:rsidP="00883416">
            <w:pPr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  <w:lang w:eastAsia="zh-HK"/>
              </w:rPr>
            </w:pPr>
            <w:r w:rsidRPr="001126D4">
              <w:rPr>
                <w:b/>
                <w:bCs/>
                <w:i/>
                <w:iCs/>
                <w:color w:val="000000"/>
                <w:sz w:val="28"/>
                <w:szCs w:val="28"/>
                <w:lang w:eastAsia="zh-HK"/>
              </w:rPr>
              <w:t>ИТОГО:</w:t>
            </w:r>
          </w:p>
        </w:tc>
        <w:tc>
          <w:tcPr>
            <w:tcW w:w="1628" w:type="dxa"/>
            <w:gridSpan w:val="3"/>
            <w:shd w:val="clear" w:color="auto" w:fill="BFBFBF"/>
            <w:vAlign w:val="center"/>
          </w:tcPr>
          <w:p w:rsidR="001126D4" w:rsidRPr="001126D4" w:rsidRDefault="001126D4" w:rsidP="00BC1495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  <w:lang w:eastAsia="zh-HK"/>
              </w:rPr>
            </w:pPr>
            <w:r w:rsidRPr="001126D4">
              <w:rPr>
                <w:b/>
                <w:bCs/>
                <w:i/>
                <w:iCs/>
                <w:color w:val="000000"/>
                <w:sz w:val="28"/>
                <w:szCs w:val="28"/>
                <w:lang w:eastAsia="zh-HK"/>
              </w:rPr>
              <w:t>100</w:t>
            </w:r>
          </w:p>
        </w:tc>
      </w:tr>
    </w:tbl>
    <w:p w:rsidR="001126D4" w:rsidRPr="001126D4" w:rsidRDefault="001126D4" w:rsidP="00883416">
      <w:pPr>
        <w:jc w:val="both"/>
        <w:rPr>
          <w:sz w:val="28"/>
          <w:szCs w:val="28"/>
          <w:lang w:eastAsia="en-US"/>
        </w:rPr>
      </w:pPr>
    </w:p>
    <w:p w:rsidR="003C6BC7" w:rsidRPr="00883416" w:rsidRDefault="003C6BC7" w:rsidP="0088341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6BC7" w:rsidRPr="00883416" w:rsidRDefault="003C6BC7" w:rsidP="00883416">
      <w:pPr>
        <w:autoSpaceDE w:val="0"/>
        <w:autoSpaceDN w:val="0"/>
        <w:adjustRightInd w:val="0"/>
        <w:jc w:val="both"/>
        <w:rPr>
          <w:b/>
          <w:bCs/>
          <w:sz w:val="28"/>
          <w:szCs w:val="28"/>
          <w:u w:val="single"/>
        </w:rPr>
      </w:pPr>
      <w:r w:rsidRPr="00883416">
        <w:rPr>
          <w:b/>
          <w:bCs/>
          <w:sz w:val="28"/>
          <w:szCs w:val="28"/>
          <w:u w:val="single"/>
        </w:rPr>
        <w:t>5.2. Указания по критериям оценивания</w:t>
      </w:r>
    </w:p>
    <w:p w:rsidR="003C6BC7" w:rsidRPr="00883416" w:rsidRDefault="003C6BC7" w:rsidP="008834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83416">
        <w:rPr>
          <w:sz w:val="28"/>
          <w:szCs w:val="28"/>
        </w:rPr>
        <w:t>Критерии оценивания для каждого модуля формируются Группой разработки модуля.</w:t>
      </w:r>
    </w:p>
    <w:p w:rsidR="003C6BC7" w:rsidRPr="00883416" w:rsidRDefault="003C6BC7" w:rsidP="008834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83416">
        <w:rPr>
          <w:sz w:val="28"/>
          <w:szCs w:val="28"/>
        </w:rPr>
        <w:t>Регламент выставления оценок по конкурсному заданию (используется жюри конкурса) должен включать в себя критерии оценки и все пояснения по вычету баллов (штрафные очки).</w:t>
      </w:r>
    </w:p>
    <w:p w:rsidR="003C6BC7" w:rsidRPr="00883416" w:rsidRDefault="003C6BC7" w:rsidP="00883416">
      <w:pPr>
        <w:autoSpaceDE w:val="0"/>
        <w:autoSpaceDN w:val="0"/>
        <w:adjustRightInd w:val="0"/>
        <w:spacing w:after="240"/>
        <w:jc w:val="both"/>
        <w:rPr>
          <w:sz w:val="28"/>
          <w:szCs w:val="28"/>
        </w:rPr>
      </w:pPr>
      <w:r w:rsidRPr="00883416">
        <w:rPr>
          <w:sz w:val="28"/>
          <w:szCs w:val="28"/>
        </w:rPr>
        <w:t>Ниже приведен пример критериев оценивания:</w:t>
      </w:r>
    </w:p>
    <w:p w:rsidR="003C6BC7" w:rsidRPr="00883416" w:rsidRDefault="003C6BC7" w:rsidP="008834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83416">
        <w:rPr>
          <w:sz w:val="28"/>
          <w:szCs w:val="28"/>
        </w:rPr>
        <w:t>5.2.1. Объективные критерии:</w:t>
      </w:r>
    </w:p>
    <w:p w:rsidR="003C6BC7" w:rsidRPr="00883416" w:rsidRDefault="003C6BC7" w:rsidP="00883416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83416">
        <w:rPr>
          <w:sz w:val="28"/>
          <w:szCs w:val="28"/>
        </w:rPr>
        <w:t>Чистота рабочего места;</w:t>
      </w:r>
    </w:p>
    <w:p w:rsidR="003C6BC7" w:rsidRPr="00883416" w:rsidRDefault="003C6BC7" w:rsidP="00883416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83416">
        <w:rPr>
          <w:sz w:val="28"/>
          <w:szCs w:val="28"/>
        </w:rPr>
        <w:t>Подготовка рабочего места;</w:t>
      </w:r>
    </w:p>
    <w:p w:rsidR="003C6BC7" w:rsidRPr="00883416" w:rsidRDefault="003C6BC7" w:rsidP="00883416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83416">
        <w:rPr>
          <w:sz w:val="28"/>
          <w:szCs w:val="28"/>
        </w:rPr>
        <w:t>Демонстрация профессиональных навыков;</w:t>
      </w:r>
    </w:p>
    <w:p w:rsidR="003C6BC7" w:rsidRPr="00883416" w:rsidRDefault="003C6BC7" w:rsidP="00883416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83416">
        <w:rPr>
          <w:sz w:val="28"/>
          <w:szCs w:val="28"/>
        </w:rPr>
        <w:t>Качество изложенного материала;</w:t>
      </w:r>
    </w:p>
    <w:p w:rsidR="003C6BC7" w:rsidRPr="00883416" w:rsidRDefault="003C6BC7" w:rsidP="00883416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83416">
        <w:rPr>
          <w:sz w:val="28"/>
          <w:szCs w:val="28"/>
        </w:rPr>
        <w:t>Качество исполнения графического материала;</w:t>
      </w:r>
    </w:p>
    <w:p w:rsidR="003C6BC7" w:rsidRPr="00883416" w:rsidRDefault="003C6BC7" w:rsidP="00883416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83416">
        <w:rPr>
          <w:sz w:val="28"/>
          <w:szCs w:val="28"/>
        </w:rPr>
        <w:t>Аккуратность в работе;</w:t>
      </w:r>
    </w:p>
    <w:p w:rsidR="003C6BC7" w:rsidRPr="00883416" w:rsidRDefault="003C6BC7" w:rsidP="00883416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83416">
        <w:rPr>
          <w:sz w:val="28"/>
          <w:szCs w:val="28"/>
        </w:rPr>
        <w:t>Соблюдение ФНП;</w:t>
      </w:r>
    </w:p>
    <w:p w:rsidR="003C6BC7" w:rsidRPr="00883416" w:rsidRDefault="003C6BC7" w:rsidP="00883416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83416">
        <w:rPr>
          <w:sz w:val="28"/>
          <w:szCs w:val="28"/>
        </w:rPr>
        <w:t>Соответствие заданию.</w:t>
      </w:r>
    </w:p>
    <w:p w:rsidR="003C6BC7" w:rsidRPr="00883416" w:rsidRDefault="003C6BC7" w:rsidP="00883416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3C6BC7" w:rsidRPr="00883416" w:rsidRDefault="003C6BC7" w:rsidP="00883416">
      <w:pPr>
        <w:autoSpaceDE w:val="0"/>
        <w:autoSpaceDN w:val="0"/>
        <w:adjustRightInd w:val="0"/>
        <w:jc w:val="both"/>
        <w:rPr>
          <w:b/>
          <w:bCs/>
          <w:sz w:val="28"/>
          <w:szCs w:val="28"/>
          <w:u w:val="single"/>
        </w:rPr>
      </w:pPr>
      <w:r w:rsidRPr="00883416">
        <w:rPr>
          <w:b/>
          <w:bCs/>
          <w:sz w:val="28"/>
          <w:szCs w:val="28"/>
          <w:u w:val="single"/>
        </w:rPr>
        <w:t>5.3. Процедура оценивания</w:t>
      </w:r>
    </w:p>
    <w:p w:rsidR="003C6BC7" w:rsidRPr="00883416" w:rsidRDefault="003C6BC7" w:rsidP="008834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83416">
        <w:rPr>
          <w:sz w:val="28"/>
          <w:szCs w:val="28"/>
        </w:rPr>
        <w:t>5.3.1. Суммарное оценивание этапов Соревнований.</w:t>
      </w:r>
    </w:p>
    <w:p w:rsidR="003C6BC7" w:rsidRPr="00883416" w:rsidRDefault="003C6BC7" w:rsidP="0088341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6BC7" w:rsidRPr="00883416" w:rsidRDefault="003C6BC7" w:rsidP="008834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83416">
        <w:rPr>
          <w:sz w:val="28"/>
          <w:szCs w:val="28"/>
        </w:rPr>
        <w:t>5.3.2. Обнародование критериев оценивания:</w:t>
      </w:r>
    </w:p>
    <w:p w:rsidR="003C6BC7" w:rsidRPr="00883416" w:rsidRDefault="003C6BC7" w:rsidP="00883416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83416">
        <w:rPr>
          <w:sz w:val="28"/>
          <w:szCs w:val="28"/>
        </w:rPr>
        <w:lastRenderedPageBreak/>
        <w:t>Участникам предоставляется краткий обзор критериев оценивания.</w:t>
      </w:r>
    </w:p>
    <w:p w:rsidR="003C6BC7" w:rsidRPr="00883416" w:rsidRDefault="003C6BC7" w:rsidP="00883416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83416">
        <w:rPr>
          <w:sz w:val="28"/>
          <w:szCs w:val="28"/>
        </w:rPr>
        <w:t>Полностью критерии оценивания предоставляется только Экспертам по причине того, что подробные критерии оценивания содержат решения к заданиям из программы соревнований.</w:t>
      </w:r>
    </w:p>
    <w:p w:rsidR="003C6BC7" w:rsidRPr="00883416" w:rsidRDefault="003C6BC7" w:rsidP="00883416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3C6BC7" w:rsidRPr="00C35AEE" w:rsidRDefault="003C6BC7" w:rsidP="008834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83416">
        <w:rPr>
          <w:sz w:val="28"/>
          <w:szCs w:val="28"/>
        </w:rPr>
        <w:t>5.3.3</w:t>
      </w:r>
      <w:r w:rsidRPr="00C35AEE">
        <w:rPr>
          <w:sz w:val="28"/>
          <w:szCs w:val="28"/>
        </w:rPr>
        <w:t>. Регламент оценки мастерства</w:t>
      </w:r>
    </w:p>
    <w:p w:rsidR="003C6BC7" w:rsidRPr="00883416" w:rsidRDefault="003C6BC7" w:rsidP="00BC1495">
      <w:pPr>
        <w:autoSpaceDE w:val="0"/>
        <w:autoSpaceDN w:val="0"/>
        <w:adjustRightInd w:val="0"/>
        <w:spacing w:after="240"/>
        <w:ind w:firstLine="426"/>
        <w:jc w:val="both"/>
        <w:rPr>
          <w:sz w:val="28"/>
          <w:szCs w:val="28"/>
        </w:rPr>
      </w:pPr>
      <w:r w:rsidRPr="00C35AEE">
        <w:rPr>
          <w:sz w:val="28"/>
          <w:szCs w:val="28"/>
        </w:rPr>
        <w:t>Главный Эксперт и Заместитель Главного эксперта обсуждают и распределяют Экспертов по группам для выставления оценок. Каждая группа должна включать в себя как</w:t>
      </w:r>
      <w:r w:rsidRPr="00883416">
        <w:rPr>
          <w:sz w:val="28"/>
          <w:szCs w:val="28"/>
        </w:rPr>
        <w:t xml:space="preserve"> минимум одного опытного Эксперта. Также необходимо принимать во внимание особенности культуры и языка (обеспечить многообразие в каждой группе)</w:t>
      </w:r>
    </w:p>
    <w:p w:rsidR="003C6BC7" w:rsidRPr="00883416" w:rsidRDefault="003C6BC7" w:rsidP="00BC149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883416">
        <w:rPr>
          <w:sz w:val="28"/>
          <w:szCs w:val="28"/>
        </w:rPr>
        <w:t>Там, где это возможно, одна и та же группа экспертов оценивает задания одного модуля у всех участников для обеспечения одинакового подхода к оценке.</w:t>
      </w:r>
    </w:p>
    <w:p w:rsidR="003C6BC7" w:rsidRPr="00883416" w:rsidRDefault="003C6BC7" w:rsidP="00BC149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883416">
        <w:rPr>
          <w:sz w:val="28"/>
          <w:szCs w:val="28"/>
        </w:rPr>
        <w:t>Запуск двигателя и движение агрегата выполняется только по разрешению Эксперта.</w:t>
      </w:r>
    </w:p>
    <w:p w:rsidR="003C6BC7" w:rsidRPr="00883416" w:rsidRDefault="003C6BC7" w:rsidP="0088341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6BC7" w:rsidRPr="00883416" w:rsidRDefault="003C6BC7" w:rsidP="008834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83416">
        <w:rPr>
          <w:sz w:val="28"/>
          <w:szCs w:val="28"/>
        </w:rPr>
        <w:t>5.3.4. Начисление баллов</w:t>
      </w:r>
    </w:p>
    <w:p w:rsidR="003C6BC7" w:rsidRPr="00883416" w:rsidRDefault="003C6BC7" w:rsidP="00883416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83416">
        <w:rPr>
          <w:sz w:val="28"/>
          <w:szCs w:val="28"/>
        </w:rPr>
        <w:t>Эксперты, занятые судейством, в ходе конкурса заседают на площадке проведения конкурса;</w:t>
      </w:r>
    </w:p>
    <w:p w:rsidR="003C6BC7" w:rsidRPr="00883416" w:rsidRDefault="003C6BC7" w:rsidP="00883416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83416">
        <w:rPr>
          <w:sz w:val="28"/>
          <w:szCs w:val="28"/>
        </w:rPr>
        <w:t>Выполненное участниками задание, должно быть представлено Экспертам;</w:t>
      </w:r>
    </w:p>
    <w:p w:rsidR="003C6BC7" w:rsidRPr="00883416" w:rsidRDefault="003C6BC7" w:rsidP="00883416">
      <w:pPr>
        <w:numPr>
          <w:ilvl w:val="0"/>
          <w:numId w:val="12"/>
        </w:numPr>
        <w:autoSpaceDE w:val="0"/>
        <w:autoSpaceDN w:val="0"/>
        <w:adjustRightInd w:val="0"/>
        <w:spacing w:after="240"/>
        <w:jc w:val="both"/>
        <w:rPr>
          <w:sz w:val="28"/>
          <w:szCs w:val="28"/>
        </w:rPr>
      </w:pPr>
      <w:r w:rsidRPr="00883416">
        <w:rPr>
          <w:sz w:val="28"/>
          <w:szCs w:val="28"/>
        </w:rPr>
        <w:t>У каждого задания имеются индивидуальные критерии, которые участник и Эксперт получают до начало конкурса.</w:t>
      </w:r>
    </w:p>
    <w:p w:rsidR="003C6BC7" w:rsidRPr="00883416" w:rsidRDefault="003C6BC7" w:rsidP="008834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83416">
        <w:rPr>
          <w:sz w:val="28"/>
          <w:szCs w:val="28"/>
        </w:rPr>
        <w:t>5.3.5. Штрафные баллы</w:t>
      </w:r>
    </w:p>
    <w:p w:rsidR="003C6BC7" w:rsidRPr="00883416" w:rsidRDefault="003C6BC7" w:rsidP="00BC149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883416">
        <w:rPr>
          <w:sz w:val="28"/>
          <w:szCs w:val="28"/>
        </w:rPr>
        <w:t>Штрафные баллы могут начисляться в следующих случаях:</w:t>
      </w:r>
    </w:p>
    <w:p w:rsidR="003C6BC7" w:rsidRPr="00883416" w:rsidRDefault="003C6BC7" w:rsidP="00883416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83416">
        <w:rPr>
          <w:sz w:val="28"/>
          <w:szCs w:val="28"/>
        </w:rPr>
        <w:t>Советы со стороны. Разговоры участников со зрителями могут быть сочтены консультированием. Любые такие случаи рассматриваются как нарушение, или даже как повод для дисквалификации. Необходимо свидетельство как минимум двух Экспертов;</w:t>
      </w:r>
    </w:p>
    <w:p w:rsidR="003C6BC7" w:rsidRPr="00883416" w:rsidRDefault="003C6BC7" w:rsidP="00883416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83416">
        <w:rPr>
          <w:sz w:val="28"/>
          <w:szCs w:val="28"/>
        </w:rPr>
        <w:t>Посторонние советы от Экспертов, или от зрителей;</w:t>
      </w:r>
    </w:p>
    <w:p w:rsidR="003C6BC7" w:rsidRPr="00883416" w:rsidRDefault="003C6BC7" w:rsidP="00883416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83416">
        <w:rPr>
          <w:sz w:val="28"/>
          <w:szCs w:val="28"/>
        </w:rPr>
        <w:t>Несоблюдение техники безопасности рассматриваются как нарушение, или даже как повод для дисквалификации.</w:t>
      </w:r>
    </w:p>
    <w:p w:rsidR="003C6BC7" w:rsidRPr="00883416" w:rsidRDefault="003C6BC7" w:rsidP="00883416">
      <w:pPr>
        <w:autoSpaceDE w:val="0"/>
        <w:autoSpaceDN w:val="0"/>
        <w:adjustRightInd w:val="0"/>
        <w:jc w:val="both"/>
        <w:rPr>
          <w:b/>
          <w:bCs/>
          <w:sz w:val="28"/>
          <w:szCs w:val="28"/>
          <w:u w:val="single"/>
        </w:rPr>
      </w:pPr>
    </w:p>
    <w:p w:rsidR="003C6BC7" w:rsidRPr="00883416" w:rsidRDefault="003C6BC7" w:rsidP="00883416">
      <w:pPr>
        <w:autoSpaceDE w:val="0"/>
        <w:autoSpaceDN w:val="0"/>
        <w:adjustRightInd w:val="0"/>
        <w:jc w:val="both"/>
        <w:rPr>
          <w:b/>
          <w:bCs/>
          <w:sz w:val="28"/>
          <w:szCs w:val="28"/>
          <w:u w:val="single"/>
        </w:rPr>
      </w:pPr>
    </w:p>
    <w:p w:rsidR="003C6BC7" w:rsidRPr="00883416" w:rsidRDefault="003C6BC7" w:rsidP="00883416">
      <w:pPr>
        <w:autoSpaceDE w:val="0"/>
        <w:autoSpaceDN w:val="0"/>
        <w:adjustRightInd w:val="0"/>
        <w:jc w:val="both"/>
        <w:rPr>
          <w:b/>
          <w:bCs/>
          <w:sz w:val="28"/>
          <w:szCs w:val="28"/>
          <w:u w:val="single"/>
        </w:rPr>
      </w:pPr>
      <w:r w:rsidRPr="00883416">
        <w:rPr>
          <w:b/>
          <w:bCs/>
          <w:sz w:val="28"/>
          <w:szCs w:val="28"/>
          <w:u w:val="single"/>
        </w:rPr>
        <w:t>6. ТРЕБОВАНИЯ ТЕХНИКИ БЕЗОПАСНОСТИ</w:t>
      </w:r>
    </w:p>
    <w:p w:rsidR="003C6BC7" w:rsidRPr="00883416" w:rsidRDefault="003C6BC7" w:rsidP="00883416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883416">
        <w:rPr>
          <w:sz w:val="28"/>
          <w:szCs w:val="28"/>
        </w:rPr>
        <w:t>Все баллы, начисляемые за правила техники безопасности, доводятся до сведения участников в ходе ознакомления.</w:t>
      </w:r>
    </w:p>
    <w:p w:rsidR="003C6BC7" w:rsidRPr="00883416" w:rsidRDefault="003C6BC7" w:rsidP="00883416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883416">
        <w:rPr>
          <w:sz w:val="28"/>
          <w:szCs w:val="28"/>
        </w:rPr>
        <w:t>Находясь на участке проведения работ, все участники обязаны использовать соответствующие средства индивидуальной защиты, а именно: одежду, обувь и перчатки.</w:t>
      </w:r>
    </w:p>
    <w:p w:rsidR="003C6BC7" w:rsidRPr="00883416" w:rsidRDefault="003C6BC7" w:rsidP="00883416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883416">
        <w:rPr>
          <w:sz w:val="28"/>
          <w:szCs w:val="28"/>
        </w:rPr>
        <w:lastRenderedPageBreak/>
        <w:t xml:space="preserve">Участник должен получить разрешение от Эксперта на выполнение </w:t>
      </w:r>
      <w:r w:rsidR="001126D4" w:rsidRPr="00883416">
        <w:rPr>
          <w:sz w:val="28"/>
          <w:szCs w:val="28"/>
        </w:rPr>
        <w:t>начала монтажа взрывной сети</w:t>
      </w:r>
      <w:r w:rsidRPr="00883416">
        <w:rPr>
          <w:sz w:val="28"/>
          <w:szCs w:val="28"/>
        </w:rPr>
        <w:t>.</w:t>
      </w:r>
    </w:p>
    <w:p w:rsidR="003C6BC7" w:rsidRPr="00883416" w:rsidRDefault="003C6BC7" w:rsidP="00883416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883416">
        <w:rPr>
          <w:sz w:val="28"/>
          <w:szCs w:val="28"/>
        </w:rPr>
        <w:t>Для обеспечения безопасности, Эксперты ведут наблюдение, находясь за пределами рабочей площадки участников. Эксперт не может входить на рабочую площадку, кроме тех случаев, когда участник просит о помощи, или тех случаев, когда непосредственная безопасность участника находится под угрозой.</w:t>
      </w:r>
    </w:p>
    <w:p w:rsidR="003C6BC7" w:rsidRPr="00883416" w:rsidRDefault="003C6BC7" w:rsidP="0088341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6BC7" w:rsidRPr="00883416" w:rsidRDefault="003C6BC7" w:rsidP="00883416">
      <w:pPr>
        <w:autoSpaceDE w:val="0"/>
        <w:autoSpaceDN w:val="0"/>
        <w:adjustRightInd w:val="0"/>
        <w:jc w:val="both"/>
        <w:rPr>
          <w:b/>
          <w:bCs/>
          <w:sz w:val="28"/>
          <w:szCs w:val="28"/>
          <w:u w:val="single"/>
        </w:rPr>
      </w:pPr>
      <w:r w:rsidRPr="00883416">
        <w:rPr>
          <w:b/>
          <w:bCs/>
          <w:sz w:val="28"/>
          <w:szCs w:val="28"/>
          <w:u w:val="single"/>
        </w:rPr>
        <w:t>7. МАТЕРИАЛЫ И ОБОРУДОВАНИЕ</w:t>
      </w:r>
    </w:p>
    <w:p w:rsidR="003C6BC7" w:rsidRPr="00883416" w:rsidRDefault="003C6BC7" w:rsidP="00883416">
      <w:pPr>
        <w:autoSpaceDE w:val="0"/>
        <w:autoSpaceDN w:val="0"/>
        <w:adjustRightInd w:val="0"/>
        <w:jc w:val="both"/>
        <w:rPr>
          <w:b/>
          <w:bCs/>
          <w:sz w:val="28"/>
          <w:szCs w:val="28"/>
          <w:u w:val="single"/>
        </w:rPr>
      </w:pPr>
      <w:r w:rsidRPr="00883416">
        <w:rPr>
          <w:b/>
          <w:bCs/>
          <w:sz w:val="28"/>
          <w:szCs w:val="28"/>
          <w:u w:val="single"/>
        </w:rPr>
        <w:t>7.1. Инфраструктурный лист</w:t>
      </w:r>
    </w:p>
    <w:p w:rsidR="003C6BC7" w:rsidRPr="00883416" w:rsidRDefault="003C6BC7" w:rsidP="00BC149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883416">
        <w:rPr>
          <w:sz w:val="28"/>
          <w:szCs w:val="28"/>
        </w:rPr>
        <w:t>В Инфраструктурном листе перечислено необходимое оборудование, материалы и устройства, которые должна предоставить организация, принимающая Соревнования.</w:t>
      </w:r>
    </w:p>
    <w:p w:rsidR="003C6BC7" w:rsidRPr="00883416" w:rsidRDefault="003C6BC7" w:rsidP="0088341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6BC7" w:rsidRPr="00C35AEE" w:rsidRDefault="003C6BC7" w:rsidP="00BC1495">
      <w:pPr>
        <w:ind w:firstLine="426"/>
        <w:jc w:val="both"/>
        <w:rPr>
          <w:sz w:val="28"/>
          <w:szCs w:val="28"/>
        </w:rPr>
      </w:pPr>
      <w:r w:rsidRPr="00C35AEE">
        <w:rPr>
          <w:sz w:val="28"/>
          <w:szCs w:val="28"/>
        </w:rPr>
        <w:t xml:space="preserve">С Инфраструктурным списком можно ознакомиться на веб-сайте </w:t>
      </w:r>
      <w:hyperlink r:id="rId13" w:history="1">
        <w:r w:rsidRPr="00C35AEE">
          <w:rPr>
            <w:rStyle w:val="a3"/>
            <w:sz w:val="28"/>
            <w:szCs w:val="28"/>
          </w:rPr>
          <w:t>www.worldskills.ru</w:t>
        </w:r>
      </w:hyperlink>
      <w:r w:rsidRPr="00C35AEE">
        <w:rPr>
          <w:sz w:val="28"/>
          <w:szCs w:val="28"/>
        </w:rPr>
        <w:t>.</w:t>
      </w:r>
    </w:p>
    <w:p w:rsidR="003C6BC7" w:rsidRPr="00883416" w:rsidRDefault="003C6BC7" w:rsidP="00BC149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C35AEE">
        <w:rPr>
          <w:sz w:val="28"/>
          <w:szCs w:val="28"/>
        </w:rPr>
        <w:t xml:space="preserve">В списке требований к инфраструктуре перечислено что (наименование) и в каком количестве требуется Экспертам </w:t>
      </w:r>
      <w:r w:rsidRPr="00C35AEE">
        <w:rPr>
          <w:sz w:val="28"/>
          <w:szCs w:val="28"/>
          <w:lang w:val="en-US"/>
        </w:rPr>
        <w:t>WSR</w:t>
      </w:r>
      <w:r w:rsidRPr="00C35AEE">
        <w:rPr>
          <w:sz w:val="28"/>
          <w:szCs w:val="28"/>
        </w:rPr>
        <w:t xml:space="preserve"> для проведения Соревнований. Организатор соревнований занимается обновлением Инфраструктурного списка, указывая конкретное количество, тип, марку/модель предметов. В ходе каждого соревнования, Эксперты </w:t>
      </w:r>
      <w:r w:rsidRPr="00C35AEE">
        <w:rPr>
          <w:sz w:val="28"/>
          <w:szCs w:val="28"/>
          <w:lang w:val="en-US"/>
        </w:rPr>
        <w:t>WSR</w:t>
      </w:r>
      <w:r w:rsidRPr="00C35AEE">
        <w:rPr>
          <w:sz w:val="28"/>
          <w:szCs w:val="28"/>
        </w:rPr>
        <w:t xml:space="preserve"> рассматривают, уточняют и принимают проект Инфраструктурного листа для подготовки к следующему</w:t>
      </w:r>
      <w:bookmarkStart w:id="0" w:name="_GoBack"/>
      <w:bookmarkEnd w:id="0"/>
      <w:r w:rsidRPr="00883416">
        <w:rPr>
          <w:sz w:val="28"/>
          <w:szCs w:val="28"/>
        </w:rPr>
        <w:t xml:space="preserve"> соревнованию. Об увеличении потребностей в пространстве или предметов Эксперты </w:t>
      </w:r>
      <w:r w:rsidRPr="00883416">
        <w:rPr>
          <w:sz w:val="28"/>
          <w:szCs w:val="28"/>
          <w:lang w:val="en-US"/>
        </w:rPr>
        <w:t>WSR</w:t>
      </w:r>
      <w:r w:rsidRPr="00883416">
        <w:rPr>
          <w:sz w:val="28"/>
          <w:szCs w:val="28"/>
        </w:rPr>
        <w:t xml:space="preserve"> дают Техническому директору </w:t>
      </w:r>
      <w:r w:rsidRPr="00883416">
        <w:rPr>
          <w:sz w:val="28"/>
          <w:szCs w:val="28"/>
          <w:lang w:val="en-US"/>
        </w:rPr>
        <w:t>WSR</w:t>
      </w:r>
      <w:r w:rsidRPr="00883416">
        <w:rPr>
          <w:sz w:val="28"/>
          <w:szCs w:val="28"/>
        </w:rPr>
        <w:t xml:space="preserve"> рекомендации по расширению площадей или изменению списков предметов.</w:t>
      </w:r>
    </w:p>
    <w:p w:rsidR="003C6BC7" w:rsidRPr="00883416" w:rsidRDefault="003C6BC7" w:rsidP="0088341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6BC7" w:rsidRPr="00883416" w:rsidRDefault="003C6BC7" w:rsidP="00BC149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883416">
        <w:rPr>
          <w:sz w:val="28"/>
          <w:szCs w:val="28"/>
        </w:rPr>
        <w:t xml:space="preserve">В ходе каждого соревнования, Технический директор </w:t>
      </w:r>
      <w:r w:rsidRPr="00883416">
        <w:rPr>
          <w:sz w:val="28"/>
          <w:szCs w:val="28"/>
          <w:lang w:val="en-US"/>
        </w:rPr>
        <w:t>WSR</w:t>
      </w:r>
      <w:r w:rsidRPr="00883416">
        <w:rPr>
          <w:sz w:val="28"/>
          <w:szCs w:val="28"/>
        </w:rPr>
        <w:t xml:space="preserve"> проверяет Инфраструктурный лист, использовавшийся на предыдущем соревновании.</w:t>
      </w:r>
    </w:p>
    <w:p w:rsidR="003C6BC7" w:rsidRPr="00883416" w:rsidRDefault="003C6BC7" w:rsidP="0088341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6BC7" w:rsidRPr="00883416" w:rsidRDefault="003C6BC7" w:rsidP="00BC149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883416">
        <w:rPr>
          <w:sz w:val="28"/>
          <w:szCs w:val="28"/>
        </w:rPr>
        <w:t xml:space="preserve">В Инфраструктурный лист не входят предметы, которые участники и/или Эксперты </w:t>
      </w:r>
      <w:r w:rsidRPr="00883416">
        <w:rPr>
          <w:sz w:val="28"/>
          <w:szCs w:val="28"/>
          <w:lang w:val="en-US"/>
        </w:rPr>
        <w:t>WSR</w:t>
      </w:r>
      <w:r w:rsidRPr="00883416">
        <w:rPr>
          <w:sz w:val="28"/>
          <w:szCs w:val="28"/>
        </w:rPr>
        <w:t xml:space="preserve"> должны иметь при себе, а также предметы, которые участникам запрещается иметь при себе. </w:t>
      </w:r>
    </w:p>
    <w:p w:rsidR="003C6BC7" w:rsidRPr="00883416" w:rsidRDefault="003C6BC7" w:rsidP="0088341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6BC7" w:rsidRPr="00883416" w:rsidRDefault="003C6BC7" w:rsidP="00883416">
      <w:pPr>
        <w:autoSpaceDE w:val="0"/>
        <w:autoSpaceDN w:val="0"/>
        <w:adjustRightInd w:val="0"/>
        <w:jc w:val="both"/>
        <w:rPr>
          <w:b/>
          <w:bCs/>
          <w:sz w:val="28"/>
          <w:szCs w:val="28"/>
          <w:u w:val="single"/>
        </w:rPr>
      </w:pPr>
      <w:r w:rsidRPr="00883416">
        <w:rPr>
          <w:b/>
          <w:bCs/>
          <w:sz w:val="28"/>
          <w:szCs w:val="28"/>
          <w:u w:val="single"/>
        </w:rPr>
        <w:t xml:space="preserve">7.2. Материалы, оборудование и инструменты, для участников </w:t>
      </w:r>
    </w:p>
    <w:p w:rsidR="003C6BC7" w:rsidRPr="00883416" w:rsidRDefault="003C6BC7" w:rsidP="00BC149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883416">
        <w:rPr>
          <w:sz w:val="28"/>
          <w:szCs w:val="28"/>
        </w:rPr>
        <w:t>Каждый участник должен иметь личную спецодежду, обувь.</w:t>
      </w:r>
    </w:p>
    <w:p w:rsidR="003C6BC7" w:rsidRPr="00883416" w:rsidRDefault="003C6BC7" w:rsidP="0088341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6BC7" w:rsidRPr="00883416" w:rsidRDefault="003C6BC7" w:rsidP="0088341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3C6BC7" w:rsidRPr="00883416" w:rsidRDefault="003C6BC7" w:rsidP="00883416">
      <w:pPr>
        <w:autoSpaceDE w:val="0"/>
        <w:autoSpaceDN w:val="0"/>
        <w:adjustRightInd w:val="0"/>
        <w:jc w:val="both"/>
        <w:rPr>
          <w:b/>
          <w:bCs/>
          <w:sz w:val="28"/>
          <w:szCs w:val="28"/>
          <w:u w:val="single"/>
        </w:rPr>
      </w:pPr>
      <w:r w:rsidRPr="00883416">
        <w:rPr>
          <w:b/>
          <w:bCs/>
          <w:sz w:val="28"/>
          <w:szCs w:val="28"/>
          <w:u w:val="single"/>
        </w:rPr>
        <w:t xml:space="preserve">7.3. Материалы, оборудование и инструменты, принадлежащие Экспертам </w:t>
      </w:r>
      <w:r w:rsidRPr="00883416">
        <w:rPr>
          <w:b/>
          <w:bCs/>
          <w:sz w:val="28"/>
          <w:szCs w:val="28"/>
          <w:u w:val="single"/>
          <w:lang w:val="en-US"/>
        </w:rPr>
        <w:t>WSR</w:t>
      </w:r>
    </w:p>
    <w:p w:rsidR="003C6BC7" w:rsidRPr="00883416" w:rsidRDefault="003C6BC7" w:rsidP="00BC149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883416">
        <w:rPr>
          <w:sz w:val="28"/>
          <w:szCs w:val="28"/>
        </w:rPr>
        <w:t xml:space="preserve">Эксперты </w:t>
      </w:r>
      <w:r w:rsidRPr="00883416">
        <w:rPr>
          <w:sz w:val="28"/>
          <w:szCs w:val="28"/>
          <w:lang w:val="en-US"/>
        </w:rPr>
        <w:t>WSR</w:t>
      </w:r>
      <w:r w:rsidRPr="00883416">
        <w:rPr>
          <w:sz w:val="28"/>
          <w:szCs w:val="28"/>
        </w:rPr>
        <w:t xml:space="preserve"> обязаны представить свои собственные средства индивидуальной защиты в соответствии с требованиями по охране труда.</w:t>
      </w:r>
    </w:p>
    <w:p w:rsidR="003C6BC7" w:rsidRPr="00883416" w:rsidRDefault="003C6BC7" w:rsidP="0088341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6BC7" w:rsidRPr="00883416" w:rsidRDefault="003C6BC7" w:rsidP="00883416">
      <w:pPr>
        <w:autoSpaceDE w:val="0"/>
        <w:autoSpaceDN w:val="0"/>
        <w:adjustRightInd w:val="0"/>
        <w:jc w:val="both"/>
        <w:rPr>
          <w:b/>
          <w:bCs/>
          <w:sz w:val="28"/>
          <w:szCs w:val="28"/>
          <w:u w:val="single"/>
        </w:rPr>
      </w:pPr>
      <w:r w:rsidRPr="00883416">
        <w:rPr>
          <w:b/>
          <w:bCs/>
          <w:sz w:val="28"/>
          <w:szCs w:val="28"/>
          <w:u w:val="single"/>
        </w:rPr>
        <w:lastRenderedPageBreak/>
        <w:t>7.4. Материалы и оборудование, запрещенные в местах проведения соревнований</w:t>
      </w:r>
    </w:p>
    <w:p w:rsidR="003C6BC7" w:rsidRPr="00883416" w:rsidRDefault="003C6BC7" w:rsidP="00BC149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883416">
        <w:rPr>
          <w:sz w:val="28"/>
          <w:szCs w:val="28"/>
        </w:rPr>
        <w:t>К приносу запрещается такие электронные устройства как мобильные телефоны, плеер, диктофоны и камеры.</w:t>
      </w:r>
    </w:p>
    <w:p w:rsidR="003C6BC7" w:rsidRPr="00883416" w:rsidRDefault="003C6BC7" w:rsidP="00BC149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883416">
        <w:rPr>
          <w:sz w:val="28"/>
          <w:szCs w:val="28"/>
        </w:rPr>
        <w:t xml:space="preserve">Эксперты </w:t>
      </w:r>
      <w:r w:rsidRPr="00883416">
        <w:rPr>
          <w:sz w:val="28"/>
          <w:szCs w:val="28"/>
          <w:lang w:val="en-US"/>
        </w:rPr>
        <w:t>WSR</w:t>
      </w:r>
      <w:r w:rsidRPr="00883416">
        <w:rPr>
          <w:sz w:val="28"/>
          <w:szCs w:val="28"/>
        </w:rPr>
        <w:t xml:space="preserve"> могут запретить использование любых предметов, которые могут дать какому-либо участнику несправедливое преимущество. </w:t>
      </w:r>
    </w:p>
    <w:p w:rsidR="003C6BC7" w:rsidRPr="00883416" w:rsidRDefault="003C6BC7" w:rsidP="0088341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6BC7" w:rsidRPr="00883416" w:rsidRDefault="001126D4" w:rsidP="00883416">
      <w:pPr>
        <w:tabs>
          <w:tab w:val="left" w:pos="103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83416">
        <w:rPr>
          <w:sz w:val="28"/>
          <w:szCs w:val="28"/>
        </w:rPr>
        <w:tab/>
      </w:r>
    </w:p>
    <w:p w:rsidR="003C6BC7" w:rsidRPr="00883416" w:rsidRDefault="003C6BC7" w:rsidP="00883416">
      <w:pPr>
        <w:autoSpaceDE w:val="0"/>
        <w:autoSpaceDN w:val="0"/>
        <w:adjustRightInd w:val="0"/>
        <w:jc w:val="both"/>
        <w:rPr>
          <w:b/>
          <w:bCs/>
          <w:sz w:val="28"/>
          <w:szCs w:val="28"/>
          <w:u w:val="single"/>
        </w:rPr>
      </w:pPr>
      <w:r w:rsidRPr="00883416">
        <w:rPr>
          <w:b/>
          <w:bCs/>
          <w:sz w:val="28"/>
          <w:szCs w:val="28"/>
          <w:u w:val="single"/>
        </w:rPr>
        <w:t>8. ПРЕДСТАВЛЕНИЕ КОМПЕТЕНЦИИ ПОСЕТИТЕЛЯМ И СМИ</w:t>
      </w:r>
    </w:p>
    <w:p w:rsidR="003C6BC7" w:rsidRPr="00883416" w:rsidRDefault="003C6BC7" w:rsidP="00883416">
      <w:pPr>
        <w:autoSpaceDE w:val="0"/>
        <w:autoSpaceDN w:val="0"/>
        <w:adjustRightInd w:val="0"/>
        <w:jc w:val="both"/>
        <w:rPr>
          <w:b/>
          <w:bCs/>
          <w:sz w:val="28"/>
          <w:szCs w:val="28"/>
          <w:u w:val="single"/>
        </w:rPr>
      </w:pPr>
      <w:r w:rsidRPr="00883416">
        <w:rPr>
          <w:b/>
          <w:bCs/>
          <w:sz w:val="28"/>
          <w:szCs w:val="28"/>
          <w:u w:val="single"/>
        </w:rPr>
        <w:t>8.1. Максимальное вовлечение посетителей и СМИ</w:t>
      </w:r>
    </w:p>
    <w:p w:rsidR="003C6BC7" w:rsidRPr="00883416" w:rsidRDefault="003C6BC7" w:rsidP="00BC149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883416">
        <w:rPr>
          <w:sz w:val="28"/>
          <w:szCs w:val="28"/>
        </w:rPr>
        <w:t>Ниже приводится список возможных способов вовлечения посетителей и представителей прессы к знакомству с компетенцией «</w:t>
      </w:r>
      <w:r w:rsidR="001126D4" w:rsidRPr="00883416">
        <w:rPr>
          <w:sz w:val="28"/>
          <w:szCs w:val="28"/>
        </w:rPr>
        <w:t>Мастер</w:t>
      </w:r>
      <w:r w:rsidRPr="00883416">
        <w:rPr>
          <w:sz w:val="28"/>
          <w:szCs w:val="28"/>
        </w:rPr>
        <w:t xml:space="preserve"> по горному делу».</w:t>
      </w:r>
    </w:p>
    <w:p w:rsidR="003C6BC7" w:rsidRPr="00883416" w:rsidRDefault="003C6BC7" w:rsidP="0088341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83416">
        <w:rPr>
          <w:sz w:val="28"/>
          <w:szCs w:val="28"/>
        </w:rPr>
        <w:t>Демонстрационные экраны, чтобы зрители могли наблюдать за работой участников;</w:t>
      </w:r>
    </w:p>
    <w:p w:rsidR="003C6BC7" w:rsidRPr="00883416" w:rsidRDefault="003C6BC7" w:rsidP="0088341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83416">
        <w:rPr>
          <w:sz w:val="28"/>
          <w:szCs w:val="28"/>
        </w:rPr>
        <w:t>Описания конкурсных заданий;</w:t>
      </w:r>
    </w:p>
    <w:p w:rsidR="003C6BC7" w:rsidRPr="00883416" w:rsidRDefault="003C6BC7" w:rsidP="0088341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83416">
        <w:rPr>
          <w:sz w:val="28"/>
          <w:szCs w:val="28"/>
        </w:rPr>
        <w:t>Объяснения зрителем, в чем заключаются действия конкурсантов;</w:t>
      </w:r>
    </w:p>
    <w:p w:rsidR="003C6BC7" w:rsidRPr="00883416" w:rsidRDefault="003C6BC7" w:rsidP="0088341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83416">
        <w:rPr>
          <w:sz w:val="28"/>
          <w:szCs w:val="28"/>
        </w:rPr>
        <w:t>Информация об участниках («портфолио» участников);</w:t>
      </w:r>
    </w:p>
    <w:p w:rsidR="003C6BC7" w:rsidRPr="00883416" w:rsidRDefault="003C6BC7" w:rsidP="0088341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83416">
        <w:rPr>
          <w:sz w:val="28"/>
          <w:szCs w:val="28"/>
        </w:rPr>
        <w:t>Карьерные перспективы;</w:t>
      </w:r>
    </w:p>
    <w:p w:rsidR="003C6BC7" w:rsidRPr="00883416" w:rsidRDefault="003C6BC7" w:rsidP="0088341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83416">
        <w:rPr>
          <w:sz w:val="28"/>
          <w:szCs w:val="28"/>
        </w:rPr>
        <w:t>Освещение хода конкурса.</w:t>
      </w:r>
    </w:p>
    <w:sectPr w:rsidR="003C6BC7" w:rsidRPr="00883416" w:rsidSect="001229D7">
      <w:pgSz w:w="11907" w:h="16840" w:code="9"/>
      <w:pgMar w:top="1977" w:right="747" w:bottom="1350" w:left="1134" w:header="709" w:footer="431" w:gutter="0"/>
      <w:pgNumType w:start="2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36F1" w:rsidRDefault="00EC36F1">
      <w:r>
        <w:separator/>
      </w:r>
    </w:p>
  </w:endnote>
  <w:endnote w:type="continuationSeparator" w:id="1">
    <w:p w:rsidR="00EC36F1" w:rsidRDefault="00EC36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06" w:type="dxa"/>
      <w:tblBorders>
        <w:top w:val="single" w:sz="4" w:space="0" w:color="auto"/>
      </w:tblBorders>
      <w:tblLook w:val="0000"/>
    </w:tblPr>
    <w:tblGrid>
      <w:gridCol w:w="2660"/>
      <w:gridCol w:w="4536"/>
      <w:gridCol w:w="2464"/>
    </w:tblGrid>
    <w:tr w:rsidR="003C6BC7">
      <w:trPr>
        <w:cantSplit/>
      </w:trPr>
      <w:tc>
        <w:tcPr>
          <w:tcW w:w="2660" w:type="dxa"/>
          <w:tcBorders>
            <w:top w:val="single" w:sz="4" w:space="0" w:color="auto"/>
          </w:tcBorders>
        </w:tcPr>
        <w:p w:rsidR="003C6BC7" w:rsidRDefault="003C6BC7" w:rsidP="00112E76">
          <w:pPr>
            <w:pStyle w:val="a7"/>
            <w:rPr>
              <w:sz w:val="16"/>
              <w:szCs w:val="16"/>
            </w:rPr>
          </w:pPr>
        </w:p>
      </w:tc>
      <w:tc>
        <w:tcPr>
          <w:tcW w:w="4536" w:type="dxa"/>
          <w:tcBorders>
            <w:top w:val="single" w:sz="4" w:space="0" w:color="auto"/>
          </w:tcBorders>
        </w:tcPr>
        <w:p w:rsidR="003C6BC7" w:rsidRDefault="003C6BC7" w:rsidP="00112E76">
          <w:pPr>
            <w:pStyle w:val="a7"/>
            <w:rPr>
              <w:sz w:val="16"/>
              <w:szCs w:val="16"/>
            </w:rPr>
          </w:pPr>
        </w:p>
      </w:tc>
      <w:tc>
        <w:tcPr>
          <w:tcW w:w="2464" w:type="dxa"/>
          <w:tcBorders>
            <w:top w:val="single" w:sz="4" w:space="0" w:color="auto"/>
          </w:tcBorders>
        </w:tcPr>
        <w:p w:rsidR="003C6BC7" w:rsidRDefault="003C6BC7" w:rsidP="00112E76">
          <w:pPr>
            <w:pStyle w:val="a7"/>
            <w:rPr>
              <w:sz w:val="16"/>
              <w:szCs w:val="16"/>
            </w:rPr>
          </w:pPr>
        </w:p>
      </w:tc>
    </w:tr>
    <w:tr w:rsidR="003C6BC7">
      <w:trPr>
        <w:cantSplit/>
      </w:trPr>
      <w:tc>
        <w:tcPr>
          <w:tcW w:w="2660" w:type="dxa"/>
        </w:tcPr>
        <w:p w:rsidR="003C6BC7" w:rsidRPr="0041190C" w:rsidRDefault="003C6BC7" w:rsidP="00F704AF">
          <w:pPr>
            <w:pStyle w:val="a7"/>
            <w:rPr>
              <w:sz w:val="16"/>
              <w:szCs w:val="16"/>
              <w:lang w:val="fr-FR"/>
            </w:rPr>
          </w:pPr>
        </w:p>
      </w:tc>
      <w:tc>
        <w:tcPr>
          <w:tcW w:w="4536" w:type="dxa"/>
        </w:tcPr>
        <w:p w:rsidR="003C6BC7" w:rsidRPr="0041190C" w:rsidRDefault="003C6BC7" w:rsidP="00641BCC">
          <w:pPr>
            <w:pStyle w:val="a7"/>
            <w:jc w:val="center"/>
            <w:rPr>
              <w:rFonts w:ascii="Times New Roman" w:hAnsi="Times New Roman" w:cs="Times New Roman"/>
              <w:sz w:val="16"/>
              <w:szCs w:val="16"/>
              <w:lang w:val="ru-RU"/>
            </w:rPr>
          </w:pPr>
        </w:p>
      </w:tc>
      <w:tc>
        <w:tcPr>
          <w:tcW w:w="2464" w:type="dxa"/>
        </w:tcPr>
        <w:p w:rsidR="003C6BC7" w:rsidRPr="00EF1684" w:rsidRDefault="003C6BC7" w:rsidP="00112E76">
          <w:pPr>
            <w:pStyle w:val="a7"/>
            <w:jc w:val="right"/>
            <w:rPr>
              <w:sz w:val="16"/>
              <w:szCs w:val="16"/>
              <w:lang w:val="ru-RU"/>
            </w:rPr>
          </w:pPr>
        </w:p>
      </w:tc>
    </w:tr>
  </w:tbl>
  <w:p w:rsidR="003C6BC7" w:rsidRPr="00F704AF" w:rsidRDefault="003C6BC7">
    <w:pPr>
      <w:pStyle w:val="a7"/>
      <w:rPr>
        <w:lang w:val="ru-RU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54" w:type="dxa"/>
      <w:tblInd w:w="-106" w:type="dxa"/>
      <w:tblLook w:val="0000"/>
    </w:tblPr>
    <w:tblGrid>
      <w:gridCol w:w="2556"/>
      <w:gridCol w:w="6199"/>
      <w:gridCol w:w="1099"/>
    </w:tblGrid>
    <w:tr w:rsidR="003C6BC7">
      <w:trPr>
        <w:cantSplit/>
      </w:trPr>
      <w:tc>
        <w:tcPr>
          <w:tcW w:w="2556" w:type="dxa"/>
        </w:tcPr>
        <w:p w:rsidR="003C6BC7" w:rsidRPr="000F5A43" w:rsidRDefault="003C6BC7" w:rsidP="00112E76">
          <w:pPr>
            <w:pStyle w:val="a7"/>
            <w:rPr>
              <w:sz w:val="16"/>
              <w:szCs w:val="16"/>
              <w:lang w:val="fr-FR"/>
            </w:rPr>
          </w:pPr>
        </w:p>
      </w:tc>
      <w:tc>
        <w:tcPr>
          <w:tcW w:w="6199" w:type="dxa"/>
        </w:tcPr>
        <w:p w:rsidR="003C6BC7" w:rsidRPr="00313358" w:rsidRDefault="003C6BC7" w:rsidP="00BD310A">
          <w:pPr>
            <w:jc w:val="center"/>
            <w:rPr>
              <w:sz w:val="16"/>
              <w:szCs w:val="16"/>
            </w:rPr>
          </w:pPr>
        </w:p>
      </w:tc>
      <w:tc>
        <w:tcPr>
          <w:tcW w:w="1099" w:type="dxa"/>
        </w:tcPr>
        <w:p w:rsidR="003C6BC7" w:rsidRPr="000F5A43" w:rsidRDefault="003C6BC7" w:rsidP="00112E76">
          <w:pPr>
            <w:pStyle w:val="a7"/>
            <w:jc w:val="right"/>
            <w:rPr>
              <w:rStyle w:val="a9"/>
              <w:lang w:val="ru-RU"/>
            </w:rPr>
          </w:pPr>
        </w:p>
      </w:tc>
    </w:tr>
  </w:tbl>
  <w:p w:rsidR="003C6BC7" w:rsidRPr="00313358" w:rsidRDefault="003C6BC7">
    <w:pPr>
      <w:pStyle w:val="a7"/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36F1" w:rsidRDefault="00EC36F1">
      <w:r>
        <w:separator/>
      </w:r>
    </w:p>
  </w:footnote>
  <w:footnote w:type="continuationSeparator" w:id="1">
    <w:p w:rsidR="00EC36F1" w:rsidRDefault="00EC36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BC7" w:rsidRDefault="00C028A0">
    <w:pPr>
      <w:pStyle w:val="a5"/>
      <w:jc w:val="right"/>
    </w:pPr>
    <w:r>
      <w:rPr>
        <w:noProof/>
        <w:lang w:val="ru-RU" w:eastAsia="ru-RU"/>
      </w:rPr>
      <w:drawing>
        <wp:anchor distT="0" distB="0" distL="114300" distR="114300" simplePos="0" relativeHeight="251658240" behindDoc="1" locked="0" layoutInCell="1" allowOverlap="0">
          <wp:simplePos x="0" y="0"/>
          <wp:positionH relativeFrom="column">
            <wp:posOffset>4066643</wp:posOffset>
          </wp:positionH>
          <wp:positionV relativeFrom="paragraph">
            <wp:posOffset>-269078</wp:posOffset>
          </wp:positionV>
          <wp:extent cx="2581910" cy="1248410"/>
          <wp:effectExtent l="0" t="0" r="0" b="0"/>
          <wp:wrapTight wrapText="bothSides">
            <wp:wrapPolygon edited="0">
              <wp:start x="8606" y="989"/>
              <wp:lineTo x="7650" y="5274"/>
              <wp:lineTo x="6375" y="7581"/>
              <wp:lineTo x="1434" y="10877"/>
              <wp:lineTo x="1434" y="18128"/>
              <wp:lineTo x="16893" y="18128"/>
              <wp:lineTo x="18009" y="17469"/>
              <wp:lineTo x="20240" y="13843"/>
              <wp:lineTo x="20081" y="9888"/>
              <wp:lineTo x="19284" y="6922"/>
              <wp:lineTo x="19921" y="6262"/>
              <wp:lineTo x="17849" y="3296"/>
              <wp:lineTo x="9403" y="989"/>
              <wp:lineTo x="8606" y="989"/>
            </wp:wrapPolygon>
          </wp:wrapTight>
          <wp:docPr id="3" name="Рисунок 3" descr="https://worldskills.ru/assets/docs/fs/2019-wsr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https://worldskills.ru/assets/docs/fs/2019-wsrlogo-01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910" cy="1248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BC7" w:rsidRDefault="00C028A0" w:rsidP="00112E76">
    <w:pPr>
      <w:pStyle w:val="a5"/>
      <w:jc w:val="right"/>
    </w:pPr>
    <w:r>
      <w:rPr>
        <w:noProof/>
        <w:lang w:val="ru-RU" w:eastAsia="ru-RU"/>
      </w:rPr>
      <w:drawing>
        <wp:anchor distT="0" distB="0" distL="114300" distR="114300" simplePos="0" relativeHeight="251659264" behindDoc="1" locked="0" layoutInCell="1" allowOverlap="0">
          <wp:simplePos x="0" y="0"/>
          <wp:positionH relativeFrom="column">
            <wp:posOffset>3091328</wp:posOffset>
          </wp:positionH>
          <wp:positionV relativeFrom="paragraph">
            <wp:posOffset>-453390</wp:posOffset>
          </wp:positionV>
          <wp:extent cx="3815715" cy="1845310"/>
          <wp:effectExtent l="0" t="0" r="0" b="0"/>
          <wp:wrapTight wrapText="bothSides">
            <wp:wrapPolygon edited="0">
              <wp:start x="8627" y="1338"/>
              <wp:lineTo x="7657" y="5352"/>
              <wp:lineTo x="7657" y="6244"/>
              <wp:lineTo x="8519" y="8919"/>
              <wp:lineTo x="2372" y="10703"/>
              <wp:lineTo x="1510" y="11149"/>
              <wp:lineTo x="1618" y="17839"/>
              <wp:lineTo x="16607" y="17839"/>
              <wp:lineTo x="17146" y="17393"/>
              <wp:lineTo x="18548" y="16501"/>
              <wp:lineTo x="19950" y="13156"/>
              <wp:lineTo x="20166" y="10480"/>
              <wp:lineTo x="19842" y="9811"/>
              <wp:lineTo x="18225" y="8919"/>
              <wp:lineTo x="19195" y="7582"/>
              <wp:lineTo x="19411" y="6244"/>
              <wp:lineTo x="18872" y="5352"/>
              <wp:lineTo x="19087" y="4014"/>
              <wp:lineTo x="16715" y="3122"/>
              <wp:lineTo x="9274" y="1338"/>
              <wp:lineTo x="8627" y="1338"/>
            </wp:wrapPolygon>
          </wp:wrapTight>
          <wp:docPr id="4" name="Рисунок 4" descr="https://worldskills.ru/assets/docs/fs/2019-wsr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https://worldskills.ru/assets/docs/fs/2019-wsrlogo-01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1845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96439A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4805958"/>
    <w:multiLevelType w:val="hybridMultilevel"/>
    <w:tmpl w:val="4BB27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56C88"/>
    <w:multiLevelType w:val="hybridMultilevel"/>
    <w:tmpl w:val="BD0AA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ED527D7"/>
    <w:multiLevelType w:val="hybridMultilevel"/>
    <w:tmpl w:val="E00E19B4"/>
    <w:lvl w:ilvl="0" w:tplc="97DAEC96">
      <w:start w:val="2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11260797"/>
    <w:multiLevelType w:val="hybridMultilevel"/>
    <w:tmpl w:val="D7AED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34274EE"/>
    <w:multiLevelType w:val="hybridMultilevel"/>
    <w:tmpl w:val="F12E1F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D34C83"/>
    <w:multiLevelType w:val="hybridMultilevel"/>
    <w:tmpl w:val="E64ECD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3C44A04"/>
    <w:multiLevelType w:val="hybridMultilevel"/>
    <w:tmpl w:val="97340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7384011"/>
    <w:multiLevelType w:val="hybridMultilevel"/>
    <w:tmpl w:val="296A4826"/>
    <w:lvl w:ilvl="0" w:tplc="1A962C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D35C80"/>
    <w:multiLevelType w:val="hybridMultilevel"/>
    <w:tmpl w:val="D5BACB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9827358"/>
    <w:multiLevelType w:val="hybridMultilevel"/>
    <w:tmpl w:val="7F4CEE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BF85F2B"/>
    <w:multiLevelType w:val="hybridMultilevel"/>
    <w:tmpl w:val="9D765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CFB1D13"/>
    <w:multiLevelType w:val="hybridMultilevel"/>
    <w:tmpl w:val="45ECBBB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47832C87"/>
    <w:multiLevelType w:val="hybridMultilevel"/>
    <w:tmpl w:val="C16852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4C9D7545"/>
    <w:multiLevelType w:val="hybridMultilevel"/>
    <w:tmpl w:val="FDB0168A"/>
    <w:lvl w:ilvl="0" w:tplc="55D08522">
      <w:start w:val="2"/>
      <w:numFmt w:val="decimal"/>
      <w:lvlText w:val="%1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6">
    <w:nsid w:val="55160225"/>
    <w:multiLevelType w:val="hybridMultilevel"/>
    <w:tmpl w:val="FB966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601B422B"/>
    <w:multiLevelType w:val="hybridMultilevel"/>
    <w:tmpl w:val="7A847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68000733"/>
    <w:multiLevelType w:val="hybridMultilevel"/>
    <w:tmpl w:val="E5687578"/>
    <w:lvl w:ilvl="0" w:tplc="11682FD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6A0D46CB"/>
    <w:multiLevelType w:val="hybridMultilevel"/>
    <w:tmpl w:val="296A4826"/>
    <w:lvl w:ilvl="0" w:tplc="1A962C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1F7DC9"/>
    <w:multiLevelType w:val="multilevel"/>
    <w:tmpl w:val="A4664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5"/>
  </w:num>
  <w:num w:numId="3">
    <w:abstractNumId w:val="6"/>
  </w:num>
  <w:num w:numId="4">
    <w:abstractNumId w:val="9"/>
  </w:num>
  <w:num w:numId="5">
    <w:abstractNumId w:val="20"/>
  </w:num>
  <w:num w:numId="6">
    <w:abstractNumId w:val="2"/>
  </w:num>
  <w:num w:numId="7">
    <w:abstractNumId w:val="11"/>
  </w:num>
  <w:num w:numId="8">
    <w:abstractNumId w:val="4"/>
  </w:num>
  <w:num w:numId="9">
    <w:abstractNumId w:val="10"/>
  </w:num>
  <w:num w:numId="10">
    <w:abstractNumId w:val="13"/>
  </w:num>
  <w:num w:numId="11">
    <w:abstractNumId w:val="16"/>
  </w:num>
  <w:num w:numId="12">
    <w:abstractNumId w:val="7"/>
  </w:num>
  <w:num w:numId="13">
    <w:abstractNumId w:val="17"/>
  </w:num>
  <w:num w:numId="14">
    <w:abstractNumId w:val="0"/>
  </w:num>
  <w:num w:numId="15">
    <w:abstractNumId w:val="18"/>
  </w:num>
  <w:num w:numId="16">
    <w:abstractNumId w:val="12"/>
  </w:num>
  <w:num w:numId="17">
    <w:abstractNumId w:val="1"/>
  </w:num>
  <w:num w:numId="18">
    <w:abstractNumId w:val="8"/>
  </w:num>
  <w:num w:numId="19">
    <w:abstractNumId w:val="19"/>
  </w:num>
  <w:num w:numId="20">
    <w:abstractNumId w:val="3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0093A"/>
    <w:rsid w:val="0000127E"/>
    <w:rsid w:val="000014C0"/>
    <w:rsid w:val="00003441"/>
    <w:rsid w:val="00011D6E"/>
    <w:rsid w:val="00026D30"/>
    <w:rsid w:val="00027675"/>
    <w:rsid w:val="00031DD5"/>
    <w:rsid w:val="00032CB5"/>
    <w:rsid w:val="000360C9"/>
    <w:rsid w:val="00050A5B"/>
    <w:rsid w:val="000623EE"/>
    <w:rsid w:val="00062CF5"/>
    <w:rsid w:val="00064DD0"/>
    <w:rsid w:val="0006690D"/>
    <w:rsid w:val="000744CE"/>
    <w:rsid w:val="00082498"/>
    <w:rsid w:val="00082CDE"/>
    <w:rsid w:val="000925A1"/>
    <w:rsid w:val="000938FD"/>
    <w:rsid w:val="00094C05"/>
    <w:rsid w:val="00095E00"/>
    <w:rsid w:val="00096C6A"/>
    <w:rsid w:val="000A13B9"/>
    <w:rsid w:val="000A78BB"/>
    <w:rsid w:val="000B04D2"/>
    <w:rsid w:val="000B52BE"/>
    <w:rsid w:val="000C5556"/>
    <w:rsid w:val="000C5E30"/>
    <w:rsid w:val="000D1E9E"/>
    <w:rsid w:val="000D2EAC"/>
    <w:rsid w:val="000D4286"/>
    <w:rsid w:val="000D61B1"/>
    <w:rsid w:val="000F0AD0"/>
    <w:rsid w:val="000F5A43"/>
    <w:rsid w:val="0010263B"/>
    <w:rsid w:val="00102D92"/>
    <w:rsid w:val="00102F62"/>
    <w:rsid w:val="0010315C"/>
    <w:rsid w:val="00110600"/>
    <w:rsid w:val="001121A5"/>
    <w:rsid w:val="001126D4"/>
    <w:rsid w:val="00112E76"/>
    <w:rsid w:val="00115B6F"/>
    <w:rsid w:val="001229D7"/>
    <w:rsid w:val="00123FF2"/>
    <w:rsid w:val="0012615A"/>
    <w:rsid w:val="001272A5"/>
    <w:rsid w:val="0013264F"/>
    <w:rsid w:val="00135E46"/>
    <w:rsid w:val="001429D1"/>
    <w:rsid w:val="00150241"/>
    <w:rsid w:val="001522A0"/>
    <w:rsid w:val="00153811"/>
    <w:rsid w:val="001539E4"/>
    <w:rsid w:val="00154F27"/>
    <w:rsid w:val="001577B4"/>
    <w:rsid w:val="00163CF8"/>
    <w:rsid w:val="001651CE"/>
    <w:rsid w:val="00167AF4"/>
    <w:rsid w:val="00171EED"/>
    <w:rsid w:val="00175B4B"/>
    <w:rsid w:val="00176152"/>
    <w:rsid w:val="0018218D"/>
    <w:rsid w:val="001A6987"/>
    <w:rsid w:val="001A781F"/>
    <w:rsid w:val="001B24EB"/>
    <w:rsid w:val="001B2BFD"/>
    <w:rsid w:val="001B2E2A"/>
    <w:rsid w:val="001B4D68"/>
    <w:rsid w:val="001B4D87"/>
    <w:rsid w:val="001C0D6B"/>
    <w:rsid w:val="001C0E6F"/>
    <w:rsid w:val="001C135B"/>
    <w:rsid w:val="001C4043"/>
    <w:rsid w:val="001C48D6"/>
    <w:rsid w:val="001C65DE"/>
    <w:rsid w:val="001D179D"/>
    <w:rsid w:val="001D22DB"/>
    <w:rsid w:val="001D2AD5"/>
    <w:rsid w:val="001D4AE8"/>
    <w:rsid w:val="001D5478"/>
    <w:rsid w:val="001E2F1F"/>
    <w:rsid w:val="001E433F"/>
    <w:rsid w:val="001E622B"/>
    <w:rsid w:val="001F2A74"/>
    <w:rsid w:val="002000D9"/>
    <w:rsid w:val="00200A39"/>
    <w:rsid w:val="002034D8"/>
    <w:rsid w:val="002052E9"/>
    <w:rsid w:val="00205BA8"/>
    <w:rsid w:val="00207E3C"/>
    <w:rsid w:val="002100CC"/>
    <w:rsid w:val="0021121F"/>
    <w:rsid w:val="00213A39"/>
    <w:rsid w:val="002150FB"/>
    <w:rsid w:val="0021652C"/>
    <w:rsid w:val="00222CE1"/>
    <w:rsid w:val="00222E6B"/>
    <w:rsid w:val="0022453F"/>
    <w:rsid w:val="0023383C"/>
    <w:rsid w:val="00235BCA"/>
    <w:rsid w:val="002367FC"/>
    <w:rsid w:val="002424C2"/>
    <w:rsid w:val="002508E7"/>
    <w:rsid w:val="00250CEE"/>
    <w:rsid w:val="002701DB"/>
    <w:rsid w:val="0027028D"/>
    <w:rsid w:val="00272ACC"/>
    <w:rsid w:val="0027380B"/>
    <w:rsid w:val="00276DA4"/>
    <w:rsid w:val="00280A47"/>
    <w:rsid w:val="00282C6C"/>
    <w:rsid w:val="00283E9A"/>
    <w:rsid w:val="0029067B"/>
    <w:rsid w:val="00290DE6"/>
    <w:rsid w:val="00297137"/>
    <w:rsid w:val="002A0DCF"/>
    <w:rsid w:val="002A3CDB"/>
    <w:rsid w:val="002A5178"/>
    <w:rsid w:val="002A7180"/>
    <w:rsid w:val="002A7213"/>
    <w:rsid w:val="002B2CE4"/>
    <w:rsid w:val="002B43D7"/>
    <w:rsid w:val="002B4F31"/>
    <w:rsid w:val="002C70E2"/>
    <w:rsid w:val="002C78EE"/>
    <w:rsid w:val="002D6FF8"/>
    <w:rsid w:val="002D7354"/>
    <w:rsid w:val="002D7E6B"/>
    <w:rsid w:val="002E31D9"/>
    <w:rsid w:val="002E4CEB"/>
    <w:rsid w:val="002E6E79"/>
    <w:rsid w:val="002F0924"/>
    <w:rsid w:val="002F4ED5"/>
    <w:rsid w:val="002F5B28"/>
    <w:rsid w:val="002F79C2"/>
    <w:rsid w:val="003104A8"/>
    <w:rsid w:val="003118D5"/>
    <w:rsid w:val="00311C46"/>
    <w:rsid w:val="00313358"/>
    <w:rsid w:val="003159F3"/>
    <w:rsid w:val="00316227"/>
    <w:rsid w:val="00316488"/>
    <w:rsid w:val="00322DFF"/>
    <w:rsid w:val="0032345B"/>
    <w:rsid w:val="00330CA1"/>
    <w:rsid w:val="00334C74"/>
    <w:rsid w:val="00336A0B"/>
    <w:rsid w:val="00336DC3"/>
    <w:rsid w:val="003400FB"/>
    <w:rsid w:val="0034677B"/>
    <w:rsid w:val="00351C24"/>
    <w:rsid w:val="00352488"/>
    <w:rsid w:val="003525DD"/>
    <w:rsid w:val="00354355"/>
    <w:rsid w:val="00354686"/>
    <w:rsid w:val="00356121"/>
    <w:rsid w:val="00356D83"/>
    <w:rsid w:val="003607D5"/>
    <w:rsid w:val="00363211"/>
    <w:rsid w:val="003633E9"/>
    <w:rsid w:val="0036493B"/>
    <w:rsid w:val="0036515A"/>
    <w:rsid w:val="00380D00"/>
    <w:rsid w:val="00382581"/>
    <w:rsid w:val="003870C4"/>
    <w:rsid w:val="00390A05"/>
    <w:rsid w:val="00392CBF"/>
    <w:rsid w:val="0039599D"/>
    <w:rsid w:val="003A1609"/>
    <w:rsid w:val="003A2232"/>
    <w:rsid w:val="003A44F3"/>
    <w:rsid w:val="003B2331"/>
    <w:rsid w:val="003B23C0"/>
    <w:rsid w:val="003C3204"/>
    <w:rsid w:val="003C39B7"/>
    <w:rsid w:val="003C66BF"/>
    <w:rsid w:val="003C6BC7"/>
    <w:rsid w:val="003D35FA"/>
    <w:rsid w:val="003D7E0A"/>
    <w:rsid w:val="003E45EF"/>
    <w:rsid w:val="003E4A59"/>
    <w:rsid w:val="003E63FA"/>
    <w:rsid w:val="003E666B"/>
    <w:rsid w:val="003E6C14"/>
    <w:rsid w:val="003F518C"/>
    <w:rsid w:val="003F5630"/>
    <w:rsid w:val="003F5632"/>
    <w:rsid w:val="00400F4B"/>
    <w:rsid w:val="0040140E"/>
    <w:rsid w:val="004015C6"/>
    <w:rsid w:val="00401C92"/>
    <w:rsid w:val="00402987"/>
    <w:rsid w:val="00402CEB"/>
    <w:rsid w:val="00403E55"/>
    <w:rsid w:val="00405F9B"/>
    <w:rsid w:val="0041190C"/>
    <w:rsid w:val="00411B95"/>
    <w:rsid w:val="004155B7"/>
    <w:rsid w:val="0042223E"/>
    <w:rsid w:val="00426288"/>
    <w:rsid w:val="00426AFC"/>
    <w:rsid w:val="00431C61"/>
    <w:rsid w:val="004435F4"/>
    <w:rsid w:val="0044391E"/>
    <w:rsid w:val="00447A34"/>
    <w:rsid w:val="00451FF5"/>
    <w:rsid w:val="004571BE"/>
    <w:rsid w:val="004579DD"/>
    <w:rsid w:val="00463E00"/>
    <w:rsid w:val="0046504B"/>
    <w:rsid w:val="00465C8A"/>
    <w:rsid w:val="00467A14"/>
    <w:rsid w:val="00474134"/>
    <w:rsid w:val="00495BA5"/>
    <w:rsid w:val="0049797F"/>
    <w:rsid w:val="004A44BF"/>
    <w:rsid w:val="004A61EC"/>
    <w:rsid w:val="004A64AC"/>
    <w:rsid w:val="004B0184"/>
    <w:rsid w:val="004C2ABF"/>
    <w:rsid w:val="004C4912"/>
    <w:rsid w:val="004D1D46"/>
    <w:rsid w:val="004D3EBF"/>
    <w:rsid w:val="004D53D1"/>
    <w:rsid w:val="004D5F74"/>
    <w:rsid w:val="004F36D9"/>
    <w:rsid w:val="004F6753"/>
    <w:rsid w:val="004F703E"/>
    <w:rsid w:val="00502042"/>
    <w:rsid w:val="00503076"/>
    <w:rsid w:val="0051088F"/>
    <w:rsid w:val="0051095F"/>
    <w:rsid w:val="00512694"/>
    <w:rsid w:val="0051676D"/>
    <w:rsid w:val="00520D6F"/>
    <w:rsid w:val="00525E2D"/>
    <w:rsid w:val="00530CD6"/>
    <w:rsid w:val="005331A5"/>
    <w:rsid w:val="005366A1"/>
    <w:rsid w:val="00541B31"/>
    <w:rsid w:val="00542DB9"/>
    <w:rsid w:val="005433ED"/>
    <w:rsid w:val="00545427"/>
    <w:rsid w:val="00546A2D"/>
    <w:rsid w:val="005556DF"/>
    <w:rsid w:val="0056407C"/>
    <w:rsid w:val="00564588"/>
    <w:rsid w:val="00565368"/>
    <w:rsid w:val="0057166C"/>
    <w:rsid w:val="00571B7D"/>
    <w:rsid w:val="00574A82"/>
    <w:rsid w:val="00574D47"/>
    <w:rsid w:val="00576A02"/>
    <w:rsid w:val="0058006A"/>
    <w:rsid w:val="00582111"/>
    <w:rsid w:val="00587A61"/>
    <w:rsid w:val="00587C68"/>
    <w:rsid w:val="00592316"/>
    <w:rsid w:val="00596EDE"/>
    <w:rsid w:val="005A0C09"/>
    <w:rsid w:val="005A3B44"/>
    <w:rsid w:val="005A4001"/>
    <w:rsid w:val="005B0E7E"/>
    <w:rsid w:val="005B4E75"/>
    <w:rsid w:val="005B57DB"/>
    <w:rsid w:val="005B615C"/>
    <w:rsid w:val="005B6CC8"/>
    <w:rsid w:val="005C09CF"/>
    <w:rsid w:val="005C1402"/>
    <w:rsid w:val="005C5944"/>
    <w:rsid w:val="005D480F"/>
    <w:rsid w:val="005E02A1"/>
    <w:rsid w:val="005E12FE"/>
    <w:rsid w:val="005E2E89"/>
    <w:rsid w:val="005E6A91"/>
    <w:rsid w:val="005F492B"/>
    <w:rsid w:val="005F4965"/>
    <w:rsid w:val="005F6119"/>
    <w:rsid w:val="005F6D14"/>
    <w:rsid w:val="0060093A"/>
    <w:rsid w:val="00600F63"/>
    <w:rsid w:val="00606AF5"/>
    <w:rsid w:val="006070C6"/>
    <w:rsid w:val="0061201F"/>
    <w:rsid w:val="00617BC0"/>
    <w:rsid w:val="00634124"/>
    <w:rsid w:val="00637BD9"/>
    <w:rsid w:val="00641634"/>
    <w:rsid w:val="00641BCC"/>
    <w:rsid w:val="006524BD"/>
    <w:rsid w:val="00656359"/>
    <w:rsid w:val="00657503"/>
    <w:rsid w:val="00660878"/>
    <w:rsid w:val="00661E32"/>
    <w:rsid w:val="00662CB2"/>
    <w:rsid w:val="00665190"/>
    <w:rsid w:val="00671896"/>
    <w:rsid w:val="006723D3"/>
    <w:rsid w:val="00680426"/>
    <w:rsid w:val="00682465"/>
    <w:rsid w:val="00683B5D"/>
    <w:rsid w:val="006853A4"/>
    <w:rsid w:val="006859C0"/>
    <w:rsid w:val="00686A5E"/>
    <w:rsid w:val="006907BA"/>
    <w:rsid w:val="00690DF2"/>
    <w:rsid w:val="00694E3B"/>
    <w:rsid w:val="006B16D6"/>
    <w:rsid w:val="006B241A"/>
    <w:rsid w:val="006B2CC3"/>
    <w:rsid w:val="006C47A6"/>
    <w:rsid w:val="006C7E2D"/>
    <w:rsid w:val="006D3F03"/>
    <w:rsid w:val="006D5E0A"/>
    <w:rsid w:val="006E10BF"/>
    <w:rsid w:val="006E140E"/>
    <w:rsid w:val="006E4EBF"/>
    <w:rsid w:val="006F2261"/>
    <w:rsid w:val="006F2BBB"/>
    <w:rsid w:val="006F3A01"/>
    <w:rsid w:val="006F62D1"/>
    <w:rsid w:val="007015AB"/>
    <w:rsid w:val="00703307"/>
    <w:rsid w:val="007060F9"/>
    <w:rsid w:val="00706CE1"/>
    <w:rsid w:val="0071556A"/>
    <w:rsid w:val="007163E1"/>
    <w:rsid w:val="00717A2E"/>
    <w:rsid w:val="0072193D"/>
    <w:rsid w:val="00723A93"/>
    <w:rsid w:val="00727E85"/>
    <w:rsid w:val="007334D5"/>
    <w:rsid w:val="00736129"/>
    <w:rsid w:val="007362BC"/>
    <w:rsid w:val="00740638"/>
    <w:rsid w:val="00746948"/>
    <w:rsid w:val="007474EF"/>
    <w:rsid w:val="00747A2F"/>
    <w:rsid w:val="00751531"/>
    <w:rsid w:val="00751B81"/>
    <w:rsid w:val="007554C5"/>
    <w:rsid w:val="007566B0"/>
    <w:rsid w:val="00764836"/>
    <w:rsid w:val="00765920"/>
    <w:rsid w:val="007734B8"/>
    <w:rsid w:val="007748B5"/>
    <w:rsid w:val="007801E9"/>
    <w:rsid w:val="00780B57"/>
    <w:rsid w:val="007819C3"/>
    <w:rsid w:val="00791002"/>
    <w:rsid w:val="007930B2"/>
    <w:rsid w:val="007937B8"/>
    <w:rsid w:val="007949DB"/>
    <w:rsid w:val="007A5452"/>
    <w:rsid w:val="007B247C"/>
    <w:rsid w:val="007B3C51"/>
    <w:rsid w:val="007B3CB9"/>
    <w:rsid w:val="007B462D"/>
    <w:rsid w:val="007B7B84"/>
    <w:rsid w:val="007C22C6"/>
    <w:rsid w:val="007C4ABB"/>
    <w:rsid w:val="007D442C"/>
    <w:rsid w:val="007E087A"/>
    <w:rsid w:val="007E13B4"/>
    <w:rsid w:val="007E2509"/>
    <w:rsid w:val="007F2097"/>
    <w:rsid w:val="00804789"/>
    <w:rsid w:val="00806DAE"/>
    <w:rsid w:val="008077DD"/>
    <w:rsid w:val="00815948"/>
    <w:rsid w:val="0082275A"/>
    <w:rsid w:val="00826649"/>
    <w:rsid w:val="008267CF"/>
    <w:rsid w:val="00827405"/>
    <w:rsid w:val="0083111B"/>
    <w:rsid w:val="00834B99"/>
    <w:rsid w:val="00842348"/>
    <w:rsid w:val="008444F5"/>
    <w:rsid w:val="008451D5"/>
    <w:rsid w:val="00846C8F"/>
    <w:rsid w:val="0085485A"/>
    <w:rsid w:val="00856025"/>
    <w:rsid w:val="00866C03"/>
    <w:rsid w:val="008706C8"/>
    <w:rsid w:val="00870E40"/>
    <w:rsid w:val="008716D5"/>
    <w:rsid w:val="00883416"/>
    <w:rsid w:val="008877C3"/>
    <w:rsid w:val="00894065"/>
    <w:rsid w:val="00896AEC"/>
    <w:rsid w:val="008A1D2E"/>
    <w:rsid w:val="008A25E7"/>
    <w:rsid w:val="008A4490"/>
    <w:rsid w:val="008B34DD"/>
    <w:rsid w:val="008B3A19"/>
    <w:rsid w:val="008B6D5A"/>
    <w:rsid w:val="008C061C"/>
    <w:rsid w:val="008D2FB4"/>
    <w:rsid w:val="008D7197"/>
    <w:rsid w:val="008E440E"/>
    <w:rsid w:val="008F2D30"/>
    <w:rsid w:val="008F5577"/>
    <w:rsid w:val="008F6150"/>
    <w:rsid w:val="00910D57"/>
    <w:rsid w:val="00915332"/>
    <w:rsid w:val="00915E28"/>
    <w:rsid w:val="00917774"/>
    <w:rsid w:val="00921322"/>
    <w:rsid w:val="00925651"/>
    <w:rsid w:val="00925F43"/>
    <w:rsid w:val="009426A2"/>
    <w:rsid w:val="009432FA"/>
    <w:rsid w:val="00951D31"/>
    <w:rsid w:val="00951FB8"/>
    <w:rsid w:val="00953535"/>
    <w:rsid w:val="00953FE0"/>
    <w:rsid w:val="00954545"/>
    <w:rsid w:val="00954729"/>
    <w:rsid w:val="00961DDE"/>
    <w:rsid w:val="00965CBF"/>
    <w:rsid w:val="00970E39"/>
    <w:rsid w:val="009809E9"/>
    <w:rsid w:val="00983DB9"/>
    <w:rsid w:val="009867E2"/>
    <w:rsid w:val="00987B16"/>
    <w:rsid w:val="0099195B"/>
    <w:rsid w:val="0099587E"/>
    <w:rsid w:val="009A230D"/>
    <w:rsid w:val="009A2742"/>
    <w:rsid w:val="009A3A79"/>
    <w:rsid w:val="009A60AB"/>
    <w:rsid w:val="009A61B8"/>
    <w:rsid w:val="009B085B"/>
    <w:rsid w:val="009B3D4E"/>
    <w:rsid w:val="009C0647"/>
    <w:rsid w:val="009C36B4"/>
    <w:rsid w:val="009C3D83"/>
    <w:rsid w:val="009D2EBC"/>
    <w:rsid w:val="009D57C4"/>
    <w:rsid w:val="009D7319"/>
    <w:rsid w:val="009E2C3B"/>
    <w:rsid w:val="009E2E1F"/>
    <w:rsid w:val="009F48CA"/>
    <w:rsid w:val="009F588E"/>
    <w:rsid w:val="00A040B8"/>
    <w:rsid w:val="00A071C5"/>
    <w:rsid w:val="00A12606"/>
    <w:rsid w:val="00A20C85"/>
    <w:rsid w:val="00A21605"/>
    <w:rsid w:val="00A26503"/>
    <w:rsid w:val="00A26912"/>
    <w:rsid w:val="00A2712C"/>
    <w:rsid w:val="00A31CCA"/>
    <w:rsid w:val="00A32ECA"/>
    <w:rsid w:val="00A32ECE"/>
    <w:rsid w:val="00A33535"/>
    <w:rsid w:val="00A33F9D"/>
    <w:rsid w:val="00A34BA0"/>
    <w:rsid w:val="00A42D22"/>
    <w:rsid w:val="00A440DD"/>
    <w:rsid w:val="00A454CC"/>
    <w:rsid w:val="00A460CC"/>
    <w:rsid w:val="00A4664B"/>
    <w:rsid w:val="00A46F70"/>
    <w:rsid w:val="00A47506"/>
    <w:rsid w:val="00A514FB"/>
    <w:rsid w:val="00A52F5F"/>
    <w:rsid w:val="00A80F16"/>
    <w:rsid w:val="00A81F44"/>
    <w:rsid w:val="00A83790"/>
    <w:rsid w:val="00A85279"/>
    <w:rsid w:val="00A86E3C"/>
    <w:rsid w:val="00A93467"/>
    <w:rsid w:val="00A958E7"/>
    <w:rsid w:val="00A96F41"/>
    <w:rsid w:val="00AB1216"/>
    <w:rsid w:val="00AC0101"/>
    <w:rsid w:val="00AC0DB0"/>
    <w:rsid w:val="00AC3DD2"/>
    <w:rsid w:val="00AC3F80"/>
    <w:rsid w:val="00AD0796"/>
    <w:rsid w:val="00AD147A"/>
    <w:rsid w:val="00AE5596"/>
    <w:rsid w:val="00AE58A7"/>
    <w:rsid w:val="00AF055A"/>
    <w:rsid w:val="00B015B1"/>
    <w:rsid w:val="00B01B0B"/>
    <w:rsid w:val="00B1284E"/>
    <w:rsid w:val="00B13CAA"/>
    <w:rsid w:val="00B143AA"/>
    <w:rsid w:val="00B145DC"/>
    <w:rsid w:val="00B177B0"/>
    <w:rsid w:val="00B17B29"/>
    <w:rsid w:val="00B323B6"/>
    <w:rsid w:val="00B34241"/>
    <w:rsid w:val="00B35976"/>
    <w:rsid w:val="00B368AE"/>
    <w:rsid w:val="00B374BF"/>
    <w:rsid w:val="00B37874"/>
    <w:rsid w:val="00B37DAB"/>
    <w:rsid w:val="00B42301"/>
    <w:rsid w:val="00B4260B"/>
    <w:rsid w:val="00B51515"/>
    <w:rsid w:val="00B55ADE"/>
    <w:rsid w:val="00B55CDE"/>
    <w:rsid w:val="00B6224F"/>
    <w:rsid w:val="00B6603C"/>
    <w:rsid w:val="00B7241E"/>
    <w:rsid w:val="00B73088"/>
    <w:rsid w:val="00B74177"/>
    <w:rsid w:val="00B74622"/>
    <w:rsid w:val="00B83A85"/>
    <w:rsid w:val="00B84874"/>
    <w:rsid w:val="00B920EC"/>
    <w:rsid w:val="00B9588D"/>
    <w:rsid w:val="00BA0C76"/>
    <w:rsid w:val="00BA1F89"/>
    <w:rsid w:val="00BB1BD3"/>
    <w:rsid w:val="00BB288C"/>
    <w:rsid w:val="00BB28CA"/>
    <w:rsid w:val="00BB606D"/>
    <w:rsid w:val="00BC0366"/>
    <w:rsid w:val="00BC08C7"/>
    <w:rsid w:val="00BC1495"/>
    <w:rsid w:val="00BD112C"/>
    <w:rsid w:val="00BD310A"/>
    <w:rsid w:val="00BD385B"/>
    <w:rsid w:val="00BE22B2"/>
    <w:rsid w:val="00BE6B35"/>
    <w:rsid w:val="00BF1C6D"/>
    <w:rsid w:val="00BF2719"/>
    <w:rsid w:val="00BF5790"/>
    <w:rsid w:val="00BF69B8"/>
    <w:rsid w:val="00C01654"/>
    <w:rsid w:val="00C01C81"/>
    <w:rsid w:val="00C028A0"/>
    <w:rsid w:val="00C13C19"/>
    <w:rsid w:val="00C16C20"/>
    <w:rsid w:val="00C307C7"/>
    <w:rsid w:val="00C311D6"/>
    <w:rsid w:val="00C342F9"/>
    <w:rsid w:val="00C35867"/>
    <w:rsid w:val="00C35AEE"/>
    <w:rsid w:val="00C35BCA"/>
    <w:rsid w:val="00C377D5"/>
    <w:rsid w:val="00C450AA"/>
    <w:rsid w:val="00C47E25"/>
    <w:rsid w:val="00C50460"/>
    <w:rsid w:val="00C620D5"/>
    <w:rsid w:val="00C62265"/>
    <w:rsid w:val="00C63220"/>
    <w:rsid w:val="00C63C7F"/>
    <w:rsid w:val="00C6432A"/>
    <w:rsid w:val="00C66A72"/>
    <w:rsid w:val="00C73132"/>
    <w:rsid w:val="00C749D1"/>
    <w:rsid w:val="00C76976"/>
    <w:rsid w:val="00C8175D"/>
    <w:rsid w:val="00C81B18"/>
    <w:rsid w:val="00C84BC7"/>
    <w:rsid w:val="00C92476"/>
    <w:rsid w:val="00C9298C"/>
    <w:rsid w:val="00C93C07"/>
    <w:rsid w:val="00C97295"/>
    <w:rsid w:val="00CA07C5"/>
    <w:rsid w:val="00CA0B6B"/>
    <w:rsid w:val="00CA1866"/>
    <w:rsid w:val="00CA3840"/>
    <w:rsid w:val="00CA5094"/>
    <w:rsid w:val="00CB04CB"/>
    <w:rsid w:val="00CB1401"/>
    <w:rsid w:val="00CC2C41"/>
    <w:rsid w:val="00CC3CAD"/>
    <w:rsid w:val="00CC45C8"/>
    <w:rsid w:val="00CD1DDD"/>
    <w:rsid w:val="00CD21A7"/>
    <w:rsid w:val="00CD2B44"/>
    <w:rsid w:val="00CE0923"/>
    <w:rsid w:val="00CE3410"/>
    <w:rsid w:val="00CE3D0D"/>
    <w:rsid w:val="00CF0690"/>
    <w:rsid w:val="00CF7740"/>
    <w:rsid w:val="00D00018"/>
    <w:rsid w:val="00D013DE"/>
    <w:rsid w:val="00D01970"/>
    <w:rsid w:val="00D07EC4"/>
    <w:rsid w:val="00D10CD6"/>
    <w:rsid w:val="00D12722"/>
    <w:rsid w:val="00D17057"/>
    <w:rsid w:val="00D21831"/>
    <w:rsid w:val="00D26628"/>
    <w:rsid w:val="00D348FB"/>
    <w:rsid w:val="00D3518B"/>
    <w:rsid w:val="00D35EA8"/>
    <w:rsid w:val="00D36C8F"/>
    <w:rsid w:val="00D440CF"/>
    <w:rsid w:val="00D539A7"/>
    <w:rsid w:val="00D5447A"/>
    <w:rsid w:val="00D54AA2"/>
    <w:rsid w:val="00D616D1"/>
    <w:rsid w:val="00D62952"/>
    <w:rsid w:val="00D6405F"/>
    <w:rsid w:val="00D71B48"/>
    <w:rsid w:val="00D720C2"/>
    <w:rsid w:val="00D772A9"/>
    <w:rsid w:val="00D8170D"/>
    <w:rsid w:val="00D81C62"/>
    <w:rsid w:val="00D83C21"/>
    <w:rsid w:val="00D8431D"/>
    <w:rsid w:val="00D87599"/>
    <w:rsid w:val="00D9079C"/>
    <w:rsid w:val="00D9330B"/>
    <w:rsid w:val="00D9715D"/>
    <w:rsid w:val="00DA2849"/>
    <w:rsid w:val="00DB25FE"/>
    <w:rsid w:val="00DB59FF"/>
    <w:rsid w:val="00DB5DB8"/>
    <w:rsid w:val="00DB73DE"/>
    <w:rsid w:val="00DB7CBF"/>
    <w:rsid w:val="00DB7CE1"/>
    <w:rsid w:val="00DC0676"/>
    <w:rsid w:val="00DC498B"/>
    <w:rsid w:val="00DC7B6C"/>
    <w:rsid w:val="00DD004D"/>
    <w:rsid w:val="00DD32DA"/>
    <w:rsid w:val="00DD44B9"/>
    <w:rsid w:val="00DE091F"/>
    <w:rsid w:val="00DE182C"/>
    <w:rsid w:val="00DE4780"/>
    <w:rsid w:val="00DE4C7F"/>
    <w:rsid w:val="00DF43B4"/>
    <w:rsid w:val="00DF5400"/>
    <w:rsid w:val="00E00A3E"/>
    <w:rsid w:val="00E01257"/>
    <w:rsid w:val="00E02574"/>
    <w:rsid w:val="00E04A25"/>
    <w:rsid w:val="00E075A6"/>
    <w:rsid w:val="00E1117F"/>
    <w:rsid w:val="00E14FF5"/>
    <w:rsid w:val="00E218D1"/>
    <w:rsid w:val="00E21F18"/>
    <w:rsid w:val="00E26FF4"/>
    <w:rsid w:val="00E27087"/>
    <w:rsid w:val="00E27CD2"/>
    <w:rsid w:val="00E333DB"/>
    <w:rsid w:val="00E3539E"/>
    <w:rsid w:val="00E439CB"/>
    <w:rsid w:val="00E450EF"/>
    <w:rsid w:val="00E459E3"/>
    <w:rsid w:val="00E5417B"/>
    <w:rsid w:val="00E56A66"/>
    <w:rsid w:val="00E61122"/>
    <w:rsid w:val="00E62D7F"/>
    <w:rsid w:val="00E6361C"/>
    <w:rsid w:val="00E744BE"/>
    <w:rsid w:val="00E753AF"/>
    <w:rsid w:val="00E77330"/>
    <w:rsid w:val="00E83459"/>
    <w:rsid w:val="00E8419D"/>
    <w:rsid w:val="00E84DE0"/>
    <w:rsid w:val="00E87817"/>
    <w:rsid w:val="00E87F51"/>
    <w:rsid w:val="00E962BA"/>
    <w:rsid w:val="00E96319"/>
    <w:rsid w:val="00E96508"/>
    <w:rsid w:val="00EA03EB"/>
    <w:rsid w:val="00EA0EB2"/>
    <w:rsid w:val="00EA7654"/>
    <w:rsid w:val="00EA7F1C"/>
    <w:rsid w:val="00EB265B"/>
    <w:rsid w:val="00EB386E"/>
    <w:rsid w:val="00EB483F"/>
    <w:rsid w:val="00EC123E"/>
    <w:rsid w:val="00EC36F1"/>
    <w:rsid w:val="00EC61C5"/>
    <w:rsid w:val="00EC69A0"/>
    <w:rsid w:val="00EC77D9"/>
    <w:rsid w:val="00ED13F7"/>
    <w:rsid w:val="00ED34DD"/>
    <w:rsid w:val="00EE0A1F"/>
    <w:rsid w:val="00EE5A29"/>
    <w:rsid w:val="00EF1684"/>
    <w:rsid w:val="00F04D0F"/>
    <w:rsid w:val="00F05A74"/>
    <w:rsid w:val="00F109B2"/>
    <w:rsid w:val="00F21BE0"/>
    <w:rsid w:val="00F2368A"/>
    <w:rsid w:val="00F250C8"/>
    <w:rsid w:val="00F269E5"/>
    <w:rsid w:val="00F27F5A"/>
    <w:rsid w:val="00F31C90"/>
    <w:rsid w:val="00F42742"/>
    <w:rsid w:val="00F427C6"/>
    <w:rsid w:val="00F436EE"/>
    <w:rsid w:val="00F44C75"/>
    <w:rsid w:val="00F55336"/>
    <w:rsid w:val="00F61103"/>
    <w:rsid w:val="00F65279"/>
    <w:rsid w:val="00F704AF"/>
    <w:rsid w:val="00F7222B"/>
    <w:rsid w:val="00F732D5"/>
    <w:rsid w:val="00F73420"/>
    <w:rsid w:val="00F753BE"/>
    <w:rsid w:val="00F81163"/>
    <w:rsid w:val="00F827F0"/>
    <w:rsid w:val="00F85857"/>
    <w:rsid w:val="00F92857"/>
    <w:rsid w:val="00FA2ED9"/>
    <w:rsid w:val="00FA6126"/>
    <w:rsid w:val="00FA6927"/>
    <w:rsid w:val="00FA798A"/>
    <w:rsid w:val="00FA7AD1"/>
    <w:rsid w:val="00FB10B4"/>
    <w:rsid w:val="00FB23E6"/>
    <w:rsid w:val="00FB2648"/>
    <w:rsid w:val="00FB2A03"/>
    <w:rsid w:val="00FB4A0E"/>
    <w:rsid w:val="00FB68B0"/>
    <w:rsid w:val="00FB7194"/>
    <w:rsid w:val="00FC0DB2"/>
    <w:rsid w:val="00FC5FAC"/>
    <w:rsid w:val="00FC70F5"/>
    <w:rsid w:val="00FD5A08"/>
    <w:rsid w:val="00FD74FB"/>
    <w:rsid w:val="00FE2BB5"/>
    <w:rsid w:val="00FE32E2"/>
    <w:rsid w:val="00FE4164"/>
    <w:rsid w:val="00FE4FF7"/>
    <w:rsid w:val="00FE7822"/>
    <w:rsid w:val="00FF4D94"/>
    <w:rsid w:val="00FF7A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BD9"/>
  </w:style>
  <w:style w:type="paragraph" w:styleId="1">
    <w:name w:val="heading 1"/>
    <w:basedOn w:val="a"/>
    <w:next w:val="a"/>
    <w:link w:val="10"/>
    <w:uiPriority w:val="99"/>
    <w:qFormat/>
    <w:rsid w:val="00003441"/>
    <w:pPr>
      <w:keepNext/>
      <w:spacing w:before="240" w:after="120"/>
      <w:outlineLvl w:val="0"/>
    </w:pPr>
    <w:rPr>
      <w:rFonts w:ascii="Arial" w:hAnsi="Arial" w:cs="Arial"/>
      <w:b/>
      <w:bCs/>
      <w:caps/>
      <w:sz w:val="24"/>
      <w:szCs w:val="24"/>
      <w:u w:val="single"/>
      <w:lang w:val="en-GB" w:eastAsia="en-US"/>
    </w:rPr>
  </w:style>
  <w:style w:type="paragraph" w:styleId="2">
    <w:name w:val="heading 2"/>
    <w:basedOn w:val="a"/>
    <w:next w:val="a"/>
    <w:link w:val="20"/>
    <w:uiPriority w:val="99"/>
    <w:qFormat/>
    <w:rsid w:val="00003441"/>
    <w:pPr>
      <w:keepNext/>
      <w:spacing w:before="240" w:after="120"/>
      <w:outlineLvl w:val="1"/>
    </w:pPr>
    <w:rPr>
      <w:rFonts w:ascii="Arial" w:hAnsi="Arial" w:cs="Arial"/>
      <w:b/>
      <w:bCs/>
      <w:i/>
      <w:iCs/>
      <w:sz w:val="22"/>
      <w:szCs w:val="22"/>
      <w:lang w:val="en-GB" w:eastAsia="en-US"/>
    </w:rPr>
  </w:style>
  <w:style w:type="paragraph" w:styleId="3">
    <w:name w:val="heading 3"/>
    <w:basedOn w:val="a"/>
    <w:next w:val="a"/>
    <w:link w:val="30"/>
    <w:uiPriority w:val="99"/>
    <w:qFormat/>
    <w:rsid w:val="00003441"/>
    <w:pPr>
      <w:keepNext/>
      <w:spacing w:before="120"/>
      <w:outlineLvl w:val="2"/>
    </w:pPr>
    <w:rPr>
      <w:rFonts w:ascii="Arial" w:hAnsi="Arial" w:cs="Arial"/>
      <w:b/>
      <w:bCs/>
      <w:lang w:val="en-GB" w:eastAsia="en-US"/>
    </w:rPr>
  </w:style>
  <w:style w:type="paragraph" w:styleId="4">
    <w:name w:val="heading 4"/>
    <w:basedOn w:val="a"/>
    <w:next w:val="a"/>
    <w:link w:val="40"/>
    <w:uiPriority w:val="99"/>
    <w:qFormat/>
    <w:rsid w:val="00003441"/>
    <w:pPr>
      <w:keepNext/>
      <w:widowControl w:val="0"/>
      <w:snapToGrid w:val="0"/>
      <w:outlineLvl w:val="3"/>
    </w:pPr>
    <w:rPr>
      <w:rFonts w:ascii="Arial" w:hAnsi="Arial" w:cs="Arial"/>
      <w:b/>
      <w:bCs/>
      <w:sz w:val="28"/>
      <w:szCs w:val="28"/>
      <w:lang w:val="en-AU" w:eastAsia="en-US"/>
    </w:rPr>
  </w:style>
  <w:style w:type="paragraph" w:styleId="5">
    <w:name w:val="heading 5"/>
    <w:basedOn w:val="a"/>
    <w:next w:val="a"/>
    <w:link w:val="50"/>
    <w:uiPriority w:val="99"/>
    <w:qFormat/>
    <w:rsid w:val="00003441"/>
    <w:pPr>
      <w:keepNext/>
      <w:widowControl w:val="0"/>
      <w:suppressAutoHyphens/>
      <w:snapToGrid w:val="0"/>
      <w:jc w:val="both"/>
      <w:outlineLvl w:val="4"/>
    </w:pPr>
    <w:rPr>
      <w:rFonts w:ascii="Arial" w:hAnsi="Arial" w:cs="Arial"/>
      <w:b/>
      <w:bCs/>
      <w:sz w:val="28"/>
      <w:szCs w:val="28"/>
      <w:lang w:val="en-GB" w:eastAsia="en-US"/>
    </w:rPr>
  </w:style>
  <w:style w:type="paragraph" w:styleId="6">
    <w:name w:val="heading 6"/>
    <w:basedOn w:val="a"/>
    <w:next w:val="a"/>
    <w:link w:val="60"/>
    <w:uiPriority w:val="99"/>
    <w:qFormat/>
    <w:rsid w:val="00003441"/>
    <w:pPr>
      <w:keepNext/>
      <w:widowControl w:val="0"/>
      <w:snapToGrid w:val="0"/>
      <w:spacing w:after="58"/>
      <w:outlineLvl w:val="5"/>
    </w:pPr>
    <w:rPr>
      <w:rFonts w:ascii="Arial" w:hAnsi="Arial" w:cs="Arial"/>
      <w:b/>
      <w:bCs/>
      <w:sz w:val="24"/>
      <w:szCs w:val="24"/>
      <w:lang w:val="en-AU" w:eastAsia="en-US"/>
    </w:rPr>
  </w:style>
  <w:style w:type="paragraph" w:styleId="7">
    <w:name w:val="heading 7"/>
    <w:basedOn w:val="a"/>
    <w:next w:val="a"/>
    <w:link w:val="70"/>
    <w:uiPriority w:val="99"/>
    <w:qFormat/>
    <w:rsid w:val="00003441"/>
    <w:pPr>
      <w:keepNext/>
      <w:widowControl w:val="0"/>
      <w:suppressAutoHyphens/>
      <w:snapToGrid w:val="0"/>
      <w:jc w:val="both"/>
      <w:outlineLvl w:val="6"/>
    </w:pPr>
    <w:rPr>
      <w:rFonts w:ascii="Arial" w:hAnsi="Arial" w:cs="Arial"/>
      <w:spacing w:val="-3"/>
      <w:sz w:val="28"/>
      <w:szCs w:val="28"/>
      <w:lang w:val="en-US" w:eastAsia="en-US"/>
    </w:rPr>
  </w:style>
  <w:style w:type="paragraph" w:styleId="8">
    <w:name w:val="heading 8"/>
    <w:basedOn w:val="a"/>
    <w:next w:val="a"/>
    <w:link w:val="80"/>
    <w:uiPriority w:val="99"/>
    <w:qFormat/>
    <w:rsid w:val="00003441"/>
    <w:pPr>
      <w:keepNext/>
      <w:widowControl w:val="0"/>
      <w:snapToGrid w:val="0"/>
      <w:jc w:val="both"/>
      <w:outlineLvl w:val="7"/>
    </w:pPr>
    <w:rPr>
      <w:rFonts w:ascii="Arial" w:hAnsi="Arial" w:cs="Arial"/>
      <w:b/>
      <w:bCs/>
      <w:sz w:val="24"/>
      <w:szCs w:val="24"/>
      <w:lang w:val="en-GB" w:eastAsia="en-US"/>
    </w:rPr>
  </w:style>
  <w:style w:type="paragraph" w:styleId="9">
    <w:name w:val="heading 9"/>
    <w:basedOn w:val="a"/>
    <w:next w:val="a"/>
    <w:link w:val="90"/>
    <w:uiPriority w:val="99"/>
    <w:qFormat/>
    <w:rsid w:val="00003441"/>
    <w:pPr>
      <w:keepNext/>
      <w:widowControl w:val="0"/>
      <w:ind w:left="360" w:firstLine="360"/>
      <w:jc w:val="both"/>
      <w:outlineLvl w:val="8"/>
    </w:pPr>
    <w:rPr>
      <w:rFonts w:ascii="Arial" w:hAnsi="Arial" w:cs="Arial"/>
      <w:sz w:val="24"/>
      <w:szCs w:val="24"/>
      <w:u w:val="single"/>
      <w:lang w:val="en-A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32B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E32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E32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E32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E32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E32B2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E32B2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E32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E32B2"/>
    <w:rPr>
      <w:rFonts w:ascii="Cambria" w:eastAsia="Times New Roman" w:hAnsi="Cambria" w:cs="Times New Roman"/>
    </w:rPr>
  </w:style>
  <w:style w:type="character" w:styleId="a3">
    <w:name w:val="Hyperlink"/>
    <w:basedOn w:val="a0"/>
    <w:uiPriority w:val="99"/>
    <w:rsid w:val="00637BD9"/>
    <w:rPr>
      <w:color w:val="0000FF"/>
      <w:u w:val="single"/>
    </w:rPr>
  </w:style>
  <w:style w:type="table" w:styleId="a4">
    <w:name w:val="Table Grid"/>
    <w:basedOn w:val="a1"/>
    <w:uiPriority w:val="99"/>
    <w:rsid w:val="00F753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"/>
    <w:next w:val="a"/>
    <w:autoRedefine/>
    <w:uiPriority w:val="99"/>
    <w:semiHidden/>
    <w:rsid w:val="00003441"/>
    <w:pPr>
      <w:jc w:val="center"/>
    </w:pPr>
    <w:rPr>
      <w:rFonts w:ascii="Arial" w:hAnsi="Arial" w:cs="Arial"/>
      <w:b/>
      <w:bCs/>
      <w:sz w:val="28"/>
      <w:szCs w:val="28"/>
      <w:lang w:val="en-AU" w:eastAsia="en-US"/>
    </w:rPr>
  </w:style>
  <w:style w:type="paragraph" w:customStyle="1" w:styleId="numberedlist">
    <w:name w:val="numbered list"/>
    <w:basedOn w:val="bullet"/>
    <w:uiPriority w:val="99"/>
    <w:rsid w:val="00003441"/>
  </w:style>
  <w:style w:type="paragraph" w:customStyle="1" w:styleId="bullet">
    <w:name w:val="bullet"/>
    <w:basedOn w:val="a"/>
    <w:uiPriority w:val="99"/>
    <w:rsid w:val="00003441"/>
    <w:pPr>
      <w:numPr>
        <w:numId w:val="1"/>
      </w:numPr>
    </w:pPr>
    <w:rPr>
      <w:rFonts w:ascii="Arial" w:hAnsi="Arial" w:cs="Arial"/>
      <w:lang w:val="en-GB" w:eastAsia="en-US"/>
    </w:rPr>
  </w:style>
  <w:style w:type="paragraph" w:styleId="a5">
    <w:name w:val="header"/>
    <w:basedOn w:val="a"/>
    <w:link w:val="a6"/>
    <w:uiPriority w:val="99"/>
    <w:semiHidden/>
    <w:rsid w:val="00003441"/>
    <w:pPr>
      <w:tabs>
        <w:tab w:val="center" w:pos="4153"/>
        <w:tab w:val="right" w:pos="8306"/>
      </w:tabs>
    </w:pPr>
    <w:rPr>
      <w:rFonts w:ascii="Arial" w:hAnsi="Arial" w:cs="Arial"/>
      <w:lang w:val="en-GB"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0E32B2"/>
    <w:rPr>
      <w:sz w:val="20"/>
      <w:szCs w:val="20"/>
    </w:rPr>
  </w:style>
  <w:style w:type="paragraph" w:styleId="a7">
    <w:name w:val="footer"/>
    <w:basedOn w:val="a"/>
    <w:link w:val="a8"/>
    <w:uiPriority w:val="99"/>
    <w:rsid w:val="00003441"/>
    <w:pPr>
      <w:tabs>
        <w:tab w:val="center" w:pos="4153"/>
        <w:tab w:val="right" w:pos="8306"/>
      </w:tabs>
    </w:pPr>
    <w:rPr>
      <w:rFonts w:ascii="Arial" w:hAnsi="Arial" w:cs="Arial"/>
      <w:lang w:val="en-GB" w:eastAsia="en-US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003441"/>
    <w:rPr>
      <w:rFonts w:ascii="Arial" w:hAnsi="Arial" w:cs="Arial"/>
      <w:sz w:val="24"/>
      <w:szCs w:val="24"/>
      <w:lang w:val="en-GB" w:eastAsia="en-US"/>
    </w:rPr>
  </w:style>
  <w:style w:type="character" w:styleId="a9">
    <w:name w:val="page number"/>
    <w:basedOn w:val="a0"/>
    <w:uiPriority w:val="99"/>
    <w:rsid w:val="00003441"/>
    <w:rPr>
      <w:rFonts w:ascii="Arial" w:hAnsi="Arial" w:cs="Arial"/>
      <w:sz w:val="16"/>
      <w:szCs w:val="16"/>
    </w:rPr>
  </w:style>
  <w:style w:type="paragraph" w:customStyle="1" w:styleId="Docsubtitle1">
    <w:name w:val="Doc subtitle1"/>
    <w:basedOn w:val="a"/>
    <w:link w:val="Docsubtitle1Char"/>
    <w:uiPriority w:val="99"/>
    <w:rsid w:val="00003441"/>
    <w:rPr>
      <w:rFonts w:ascii="Arial" w:hAnsi="Arial"/>
      <w:b/>
      <w:bCs/>
      <w:sz w:val="24"/>
      <w:szCs w:val="24"/>
      <w:lang w:val="en-GB" w:eastAsia="en-US"/>
    </w:rPr>
  </w:style>
  <w:style w:type="paragraph" w:customStyle="1" w:styleId="Docsubtitle2">
    <w:name w:val="Doc subtitle2"/>
    <w:basedOn w:val="a"/>
    <w:link w:val="Docsubtitle2Char"/>
    <w:uiPriority w:val="99"/>
    <w:rsid w:val="00003441"/>
    <w:rPr>
      <w:rFonts w:ascii="Arial" w:hAnsi="Arial"/>
      <w:sz w:val="24"/>
      <w:szCs w:val="24"/>
      <w:lang w:val="en-GB" w:eastAsia="en-US"/>
    </w:rPr>
  </w:style>
  <w:style w:type="paragraph" w:customStyle="1" w:styleId="Doctitle">
    <w:name w:val="Doc title"/>
    <w:basedOn w:val="a"/>
    <w:uiPriority w:val="99"/>
    <w:rsid w:val="00003441"/>
    <w:rPr>
      <w:rFonts w:ascii="Arial" w:hAnsi="Arial" w:cs="Arial"/>
      <w:b/>
      <w:bCs/>
      <w:sz w:val="40"/>
      <w:szCs w:val="40"/>
      <w:lang w:val="en-GB" w:eastAsia="en-US"/>
    </w:rPr>
  </w:style>
  <w:style w:type="paragraph" w:styleId="aa">
    <w:name w:val="Body Text"/>
    <w:basedOn w:val="a"/>
    <w:link w:val="ab"/>
    <w:uiPriority w:val="99"/>
    <w:semiHidden/>
    <w:rsid w:val="00003441"/>
    <w:pPr>
      <w:widowControl w:val="0"/>
      <w:snapToGrid w:val="0"/>
      <w:jc w:val="both"/>
    </w:pPr>
    <w:rPr>
      <w:rFonts w:ascii="Arial" w:hAnsi="Arial" w:cs="Arial"/>
      <w:sz w:val="24"/>
      <w:szCs w:val="24"/>
      <w:lang w:val="en-AU" w:eastAsia="en-US"/>
    </w:rPr>
  </w:style>
  <w:style w:type="character" w:customStyle="1" w:styleId="ab">
    <w:name w:val="Основной текст Знак"/>
    <w:basedOn w:val="a0"/>
    <w:link w:val="aa"/>
    <w:uiPriority w:val="99"/>
    <w:semiHidden/>
    <w:rsid w:val="000E32B2"/>
    <w:rPr>
      <w:sz w:val="20"/>
      <w:szCs w:val="20"/>
    </w:rPr>
  </w:style>
  <w:style w:type="paragraph" w:styleId="21">
    <w:name w:val="Body Text Indent 2"/>
    <w:basedOn w:val="a"/>
    <w:link w:val="22"/>
    <w:uiPriority w:val="99"/>
    <w:semiHidden/>
    <w:rsid w:val="00003441"/>
    <w:pPr>
      <w:ind w:left="720"/>
    </w:pPr>
    <w:rPr>
      <w:rFonts w:ascii="Arial" w:hAnsi="Arial" w:cs="Arial"/>
      <w:sz w:val="24"/>
      <w:szCs w:val="24"/>
      <w:lang w:val="en-US"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E32B2"/>
    <w:rPr>
      <w:sz w:val="20"/>
      <w:szCs w:val="20"/>
    </w:rPr>
  </w:style>
  <w:style w:type="paragraph" w:styleId="23">
    <w:name w:val="Body Text 2"/>
    <w:basedOn w:val="a"/>
    <w:link w:val="24"/>
    <w:uiPriority w:val="99"/>
    <w:semiHidden/>
    <w:rsid w:val="00003441"/>
    <w:pPr>
      <w:widowControl w:val="0"/>
      <w:suppressAutoHyphens/>
      <w:snapToGrid w:val="0"/>
      <w:jc w:val="both"/>
    </w:pPr>
    <w:rPr>
      <w:rFonts w:ascii="Arial" w:hAnsi="Arial" w:cs="Arial"/>
      <w:spacing w:val="-3"/>
      <w:lang w:val="en-US" w:eastAsia="en-US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0E32B2"/>
    <w:rPr>
      <w:sz w:val="20"/>
      <w:szCs w:val="20"/>
    </w:rPr>
  </w:style>
  <w:style w:type="paragraph" w:styleId="ac">
    <w:name w:val="caption"/>
    <w:basedOn w:val="a"/>
    <w:next w:val="a"/>
    <w:uiPriority w:val="99"/>
    <w:qFormat/>
    <w:rsid w:val="00003441"/>
    <w:pPr>
      <w:widowControl w:val="0"/>
      <w:spacing w:before="240"/>
      <w:jc w:val="center"/>
    </w:pPr>
    <w:rPr>
      <w:rFonts w:ascii="Arial" w:hAnsi="Arial" w:cs="Arial"/>
      <w:b/>
      <w:bCs/>
      <w:sz w:val="36"/>
      <w:szCs w:val="36"/>
      <w:lang w:val="en-AU" w:eastAsia="en-US"/>
    </w:rPr>
  </w:style>
  <w:style w:type="paragraph" w:customStyle="1" w:styleId="ListParagraph1">
    <w:name w:val="List Paragraph1"/>
    <w:basedOn w:val="a"/>
    <w:uiPriority w:val="99"/>
    <w:rsid w:val="00003441"/>
    <w:pPr>
      <w:ind w:left="720"/>
    </w:pPr>
    <w:rPr>
      <w:rFonts w:ascii="Arial" w:hAnsi="Arial" w:cs="Arial"/>
      <w:lang w:val="en-GB" w:eastAsia="en-US"/>
    </w:rPr>
  </w:style>
  <w:style w:type="character" w:customStyle="1" w:styleId="Docsubtitle1Char">
    <w:name w:val="Doc subtitle1 Char"/>
    <w:link w:val="Docsubtitle1"/>
    <w:uiPriority w:val="99"/>
    <w:locked/>
    <w:rsid w:val="00003441"/>
    <w:rPr>
      <w:rFonts w:ascii="Arial" w:hAnsi="Arial" w:cs="Arial"/>
      <w:b/>
      <w:bCs/>
      <w:sz w:val="24"/>
      <w:szCs w:val="24"/>
      <w:lang w:val="en-GB" w:eastAsia="en-US"/>
    </w:rPr>
  </w:style>
  <w:style w:type="paragraph" w:styleId="ad">
    <w:name w:val="footnote text"/>
    <w:basedOn w:val="a"/>
    <w:link w:val="ae"/>
    <w:uiPriority w:val="99"/>
    <w:semiHidden/>
    <w:rsid w:val="00392CBF"/>
  </w:style>
  <w:style w:type="character" w:customStyle="1" w:styleId="ae">
    <w:name w:val="Текст сноски Знак"/>
    <w:basedOn w:val="a0"/>
    <w:link w:val="ad"/>
    <w:uiPriority w:val="99"/>
    <w:locked/>
    <w:rsid w:val="00392CBF"/>
  </w:style>
  <w:style w:type="character" w:styleId="af">
    <w:name w:val="footnote reference"/>
    <w:basedOn w:val="a0"/>
    <w:uiPriority w:val="99"/>
    <w:semiHidden/>
    <w:rsid w:val="00392CBF"/>
    <w:rPr>
      <w:vertAlign w:val="superscript"/>
    </w:rPr>
  </w:style>
  <w:style w:type="character" w:customStyle="1" w:styleId="apple-converted-space">
    <w:name w:val="apple-converted-space"/>
    <w:basedOn w:val="a0"/>
    <w:uiPriority w:val="99"/>
    <w:rsid w:val="00026D30"/>
  </w:style>
  <w:style w:type="character" w:styleId="af0">
    <w:name w:val="Strong"/>
    <w:basedOn w:val="a0"/>
    <w:uiPriority w:val="99"/>
    <w:qFormat/>
    <w:rsid w:val="00F55336"/>
    <w:rPr>
      <w:b/>
      <w:bCs/>
    </w:rPr>
  </w:style>
  <w:style w:type="paragraph" w:styleId="af1">
    <w:name w:val="Normal (Web)"/>
    <w:basedOn w:val="a"/>
    <w:uiPriority w:val="99"/>
    <w:rsid w:val="00F55336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Body Text Indent"/>
    <w:basedOn w:val="a"/>
    <w:link w:val="af3"/>
    <w:uiPriority w:val="99"/>
    <w:rsid w:val="00662CB2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locked/>
    <w:rsid w:val="00662CB2"/>
  </w:style>
  <w:style w:type="character" w:customStyle="1" w:styleId="Docsubtitle2Char">
    <w:name w:val="Doc subtitle2 Char"/>
    <w:link w:val="Docsubtitle2"/>
    <w:uiPriority w:val="99"/>
    <w:locked/>
    <w:rsid w:val="00BB28CA"/>
    <w:rPr>
      <w:rFonts w:ascii="Arial" w:hAnsi="Arial" w:cs="Arial"/>
      <w:sz w:val="24"/>
      <w:szCs w:val="24"/>
      <w:lang w:val="en-GB" w:eastAsia="en-US"/>
    </w:rPr>
  </w:style>
  <w:style w:type="paragraph" w:styleId="af4">
    <w:name w:val="Balloon Text"/>
    <w:basedOn w:val="a"/>
    <w:link w:val="af5"/>
    <w:uiPriority w:val="99"/>
    <w:semiHidden/>
    <w:rsid w:val="00ED13F7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locked/>
    <w:rsid w:val="00ED13F7"/>
    <w:rPr>
      <w:rFonts w:ascii="Segoe UI" w:hAnsi="Segoe UI" w:cs="Segoe UI"/>
      <w:sz w:val="18"/>
      <w:szCs w:val="18"/>
    </w:rPr>
  </w:style>
  <w:style w:type="paragraph" w:styleId="af6">
    <w:name w:val="List Paragraph"/>
    <w:basedOn w:val="a"/>
    <w:uiPriority w:val="99"/>
    <w:qFormat/>
    <w:rsid w:val="006D5E0A"/>
    <w:pPr>
      <w:ind w:left="720"/>
    </w:pPr>
  </w:style>
  <w:style w:type="table" w:customStyle="1" w:styleId="12">
    <w:name w:val="Сетка таблицы1"/>
    <w:basedOn w:val="a1"/>
    <w:next w:val="a4"/>
    <w:uiPriority w:val="99"/>
    <w:rsid w:val="00400F4B"/>
    <w:rPr>
      <w:rFonts w:ascii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 Spacing"/>
    <w:uiPriority w:val="1"/>
    <w:qFormat/>
    <w:rsid w:val="002150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6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7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76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76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76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76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76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76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76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76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76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76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76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76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76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76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77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77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77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77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77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76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76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worldskills.ru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worldskill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orldskills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worldskills.ru/assets/docs/fs/2019-wsrlogo-01.png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s://worldskills.ru/assets/docs/fs/2019-wsrlogo-01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16</Pages>
  <Words>3364</Words>
  <Characters>19175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Заготовка</vt:lpstr>
    </vt:vector>
  </TitlesOfParts>
  <Company>WS</Company>
  <LinksUpToDate>false</LinksUpToDate>
  <CharactersWithSpaces>22495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Заготовка</dc:title>
  <dc:creator>Яна</dc:creator>
  <cp:lastModifiedBy>Сергеева</cp:lastModifiedBy>
  <cp:revision>14</cp:revision>
  <cp:lastPrinted>2018-01-11T10:13:00Z</cp:lastPrinted>
  <dcterms:created xsi:type="dcterms:W3CDTF">2019-02-01T03:36:00Z</dcterms:created>
  <dcterms:modified xsi:type="dcterms:W3CDTF">2019-11-02T04:45:00Z</dcterms:modified>
</cp:coreProperties>
</file>